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3B129F" w14:textId="57A7BACC" w:rsidR="00D23639" w:rsidRDefault="00EE7DC7" w:rsidP="00D23639">
      <w:pPr>
        <w:pStyle w:val="Heading1"/>
      </w:pPr>
      <w:bookmarkStart w:id="0" w:name="_Toc489966473"/>
      <w:bookmarkStart w:id="1" w:name="_Toc489972311"/>
      <w:r>
        <w:t>Educational Resource</w:t>
      </w:r>
      <w:r w:rsidR="00D47B85">
        <w:t xml:space="preserve">: </w:t>
      </w:r>
      <w:bookmarkStart w:id="2" w:name="_GoBack"/>
      <w:bookmarkEnd w:id="2"/>
      <w:r w:rsidR="00B213F2">
        <w:t>Complaints and Appeals</w:t>
      </w:r>
    </w:p>
    <w:p w14:paraId="0F16098A" w14:textId="02B56130" w:rsidR="00DA7CC0" w:rsidRPr="005F4301" w:rsidRDefault="00D47B85" w:rsidP="00D23639">
      <w:pPr>
        <w:pStyle w:val="Heading2"/>
        <w:numPr>
          <w:ilvl w:val="1"/>
          <w:numId w:val="30"/>
        </w:numPr>
        <w:rPr>
          <w:color w:val="542E8E"/>
        </w:rPr>
      </w:pPr>
      <w:r w:rsidRPr="005F4301">
        <w:rPr>
          <w:color w:val="542E8E"/>
        </w:rPr>
        <w:t>FAQs</w:t>
      </w:r>
      <w:r w:rsidR="00DA7CC0" w:rsidRPr="005F4301">
        <w:rPr>
          <w:color w:val="542E8E"/>
        </w:rPr>
        <w:t xml:space="preserve"> </w:t>
      </w:r>
    </w:p>
    <w:p w14:paraId="0E464757" w14:textId="410573CB" w:rsidR="00D23639" w:rsidRPr="00DA7CC0" w:rsidRDefault="00DA7CC0" w:rsidP="00DA7CC0">
      <w:pPr>
        <w:pStyle w:val="Heading2"/>
        <w:numPr>
          <w:ilvl w:val="1"/>
          <w:numId w:val="30"/>
        </w:numPr>
        <w:spacing w:before="80" w:after="120" w:line="240" w:lineRule="auto"/>
        <w:rPr>
          <w:b w:val="0"/>
          <w:i/>
          <w:sz w:val="16"/>
          <w:szCs w:val="16"/>
        </w:rPr>
      </w:pPr>
      <w:r w:rsidRPr="005F4301">
        <w:rPr>
          <w:b w:val="0"/>
          <w:i/>
          <w:color w:val="542E8E"/>
          <w:sz w:val="16"/>
          <w:szCs w:val="16"/>
        </w:rPr>
        <w:t>*sourced from AEI National Code Implementation Guide</w:t>
      </w:r>
    </w:p>
    <w:p w14:paraId="4D1D1793" w14:textId="77777777" w:rsidR="00B213F2" w:rsidRDefault="00B213F2" w:rsidP="00D31D7B">
      <w:pPr>
        <w:pStyle w:val="BodyText"/>
        <w:rPr>
          <w:b/>
        </w:rPr>
      </w:pPr>
    </w:p>
    <w:p w14:paraId="5CD61418" w14:textId="68182BA8" w:rsidR="00C171CB" w:rsidRDefault="00C171CB" w:rsidP="00C171CB">
      <w:pPr>
        <w:pStyle w:val="BodyText"/>
        <w:ind w:left="567" w:hanging="567"/>
        <w:rPr>
          <w:b/>
        </w:rPr>
      </w:pPr>
      <w:r>
        <w:rPr>
          <w:b/>
        </w:rPr>
        <w:t>Q</w:t>
      </w:r>
      <w:r>
        <w:rPr>
          <w:b/>
        </w:rPr>
        <w:tab/>
        <w:t xml:space="preserve">If the student </w:t>
      </w:r>
      <w:r w:rsidR="00B70A75">
        <w:rPr>
          <w:b/>
        </w:rPr>
        <w:t xml:space="preserve">has raised a matter informally with the school and </w:t>
      </w:r>
      <w:r>
        <w:rPr>
          <w:b/>
        </w:rPr>
        <w:t xml:space="preserve">is dissatisfied with the school’s </w:t>
      </w:r>
      <w:r w:rsidR="00B70A75">
        <w:rPr>
          <w:b/>
        </w:rPr>
        <w:t>informal response</w:t>
      </w:r>
      <w:r>
        <w:rPr>
          <w:b/>
        </w:rPr>
        <w:t>, what can the student do?</w:t>
      </w:r>
    </w:p>
    <w:p w14:paraId="1BCDC266" w14:textId="78B8EC33" w:rsidR="00C171CB" w:rsidRDefault="00C171CB" w:rsidP="00C171CB">
      <w:pPr>
        <w:pStyle w:val="BodyText"/>
        <w:ind w:left="567" w:hanging="567"/>
      </w:pPr>
      <w:r>
        <w:t>A</w:t>
      </w:r>
      <w:r>
        <w:tab/>
        <w:t xml:space="preserve">Refer the student to the ISP Complaints and Appeals Process and help them to contact DET </w:t>
      </w:r>
      <w:r w:rsidR="00B70A75">
        <w:t>(</w:t>
      </w:r>
      <w:r>
        <w:t>IED</w:t>
      </w:r>
      <w:r w:rsidR="00B70A75">
        <w:t>)</w:t>
      </w:r>
      <w:r>
        <w:t xml:space="preserve"> about their complaint or appeal, if the student or their family would like assistance.</w:t>
      </w:r>
      <w:r w:rsidR="00B70A75">
        <w:t xml:space="preserve">  DET (IED) may refer students and families back to the formal school complaint process if it is a school related matter, other matters will be dealt with internally by DET (IED).</w:t>
      </w:r>
    </w:p>
    <w:p w14:paraId="3319C157" w14:textId="5A110F57" w:rsidR="00C171CB" w:rsidRDefault="00C171CB" w:rsidP="000F777A">
      <w:pPr>
        <w:pStyle w:val="BodyText"/>
        <w:ind w:left="567" w:hanging="567"/>
        <w:rPr>
          <w:b/>
        </w:rPr>
      </w:pPr>
    </w:p>
    <w:p w14:paraId="7685DAA6" w14:textId="18871538" w:rsidR="00397239" w:rsidRDefault="00397239" w:rsidP="00397239">
      <w:pPr>
        <w:pStyle w:val="BodyText"/>
        <w:ind w:left="567" w:hanging="567"/>
        <w:rPr>
          <w:b/>
        </w:rPr>
      </w:pPr>
      <w:r>
        <w:rPr>
          <w:b/>
        </w:rPr>
        <w:t>Q</w:t>
      </w:r>
      <w:r>
        <w:rPr>
          <w:b/>
        </w:rPr>
        <w:tab/>
      </w:r>
      <w:r w:rsidR="004A161E">
        <w:rPr>
          <w:b/>
        </w:rPr>
        <w:t>What is the difference</w:t>
      </w:r>
      <w:r>
        <w:rPr>
          <w:b/>
        </w:rPr>
        <w:t xml:space="preserve"> between </w:t>
      </w:r>
      <w:r w:rsidR="004A161E">
        <w:rPr>
          <w:b/>
        </w:rPr>
        <w:t>a complaint and an appeal?</w:t>
      </w:r>
    </w:p>
    <w:p w14:paraId="082210F0" w14:textId="70AABC6E" w:rsidR="00397239" w:rsidRDefault="00397239" w:rsidP="004A161E">
      <w:pPr>
        <w:pStyle w:val="BodyText"/>
        <w:ind w:left="567" w:hanging="567"/>
      </w:pPr>
      <w:r>
        <w:t>A</w:t>
      </w:r>
      <w:r>
        <w:tab/>
      </w:r>
      <w:r w:rsidR="004A161E">
        <w:t>In some cases the words ‘complaint’ and ‘appeal</w:t>
      </w:r>
      <w:r w:rsidR="00E511EE">
        <w:t>’</w:t>
      </w:r>
      <w:r w:rsidR="004A161E">
        <w:t xml:space="preserve"> have different meanings. Usually a complaint refers to any matter that a student or their parent/guardian might seek a resolution to, for example a discrepancy in the amount of fees stated on an invoice.  In contrast, an appeal usually refers to a student or their parent/guardian seeking a decision to be overturned, for example, a decision relating to an exam result or the decision to cancel a student’s enrolment for misbehaviour would be considered an appeal.   </w:t>
      </w:r>
      <w:r w:rsidR="00DD6D95">
        <w:t xml:space="preserve"> </w:t>
      </w:r>
    </w:p>
    <w:p w14:paraId="5B865279" w14:textId="77777777" w:rsidR="00397239" w:rsidRDefault="00397239" w:rsidP="000F777A">
      <w:pPr>
        <w:pStyle w:val="BodyText"/>
        <w:ind w:left="567" w:hanging="567"/>
        <w:rPr>
          <w:b/>
        </w:rPr>
      </w:pPr>
    </w:p>
    <w:bookmarkEnd w:id="0"/>
    <w:bookmarkEnd w:id="1"/>
    <w:sectPr w:rsidR="00397239" w:rsidSect="00786890">
      <w:footerReference w:type="default" r:id="rId12"/>
      <w:headerReference w:type="first" r:id="rId13"/>
      <w:footerReference w:type="first" r:id="rId14"/>
      <w:pgSz w:w="11900" w:h="16840" w:code="9"/>
      <w:pgMar w:top="720" w:right="720" w:bottom="1560" w:left="720" w:header="567" w:footer="946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2E134F6" w16cid:durableId="21A1FAD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456EB8" w14:textId="77777777" w:rsidR="007E215A" w:rsidRDefault="007E215A">
      <w:pPr>
        <w:spacing w:line="240" w:lineRule="auto"/>
      </w:pPr>
      <w:r>
        <w:separator/>
      </w:r>
    </w:p>
  </w:endnote>
  <w:endnote w:type="continuationSeparator" w:id="0">
    <w:p w14:paraId="3F01A997" w14:textId="77777777" w:rsidR="007E215A" w:rsidRDefault="007E215A">
      <w:pPr>
        <w:spacing w:line="240" w:lineRule="auto"/>
      </w:pPr>
      <w:r>
        <w:continuationSeparator/>
      </w:r>
    </w:p>
  </w:endnote>
  <w:endnote w:type="continuationNotice" w:id="1">
    <w:p w14:paraId="05B21066" w14:textId="77777777" w:rsidR="007E215A" w:rsidRDefault="007E215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92B1A" w14:textId="77777777" w:rsidR="00C47998" w:rsidRPr="00394CF6" w:rsidRDefault="00C47998" w:rsidP="00394CF6">
    <w:pPr>
      <w:pStyle w:val="Header"/>
      <w:rPr>
        <w:rFonts w:cs="Arial"/>
        <w:color w:val="7F7F7F" w:themeColor="text1" w:themeTint="80"/>
        <w:sz w:val="16"/>
        <w:szCs w:val="16"/>
      </w:rPr>
    </w:pPr>
  </w:p>
  <w:p w14:paraId="7B177369" w14:textId="334D6D45" w:rsidR="00C47998" w:rsidRPr="00437D5A" w:rsidRDefault="00C47998" w:rsidP="00437D5A">
    <w:pPr>
      <w:pStyle w:val="Footer"/>
      <w:tabs>
        <w:tab w:val="clear" w:pos="10348"/>
        <w:tab w:val="right" w:pos="10460"/>
      </w:tabs>
    </w:pPr>
    <w:r w:rsidRPr="00437D5A">
      <w:t xml:space="preserve">CRICOS Provider </w:t>
    </w:r>
    <w:r>
      <w:t xml:space="preserve">Name </w:t>
    </w:r>
    <w:r w:rsidRPr="00437D5A">
      <w:t>and Code: Department of Education and Training, 00861K</w:t>
    </w:r>
    <w:r w:rsidRPr="00437D5A">
      <w:tab/>
      <w:t xml:space="preserve">Page </w:t>
    </w:r>
    <w:r w:rsidRPr="00437D5A">
      <w:fldChar w:fldCharType="begin"/>
    </w:r>
    <w:r w:rsidRPr="00437D5A">
      <w:instrText xml:space="preserve"> PAGE  \* Arabic  \* MERGEFORMAT </w:instrText>
    </w:r>
    <w:r w:rsidRPr="00437D5A">
      <w:fldChar w:fldCharType="separate"/>
    </w:r>
    <w:r w:rsidR="0023113B">
      <w:rPr>
        <w:noProof/>
      </w:rPr>
      <w:t>2</w:t>
    </w:r>
    <w:r w:rsidRPr="00437D5A">
      <w:fldChar w:fldCharType="end"/>
    </w:r>
    <w:r w:rsidRPr="00437D5A">
      <w:t xml:space="preserve"> of </w:t>
    </w:r>
    <w:r w:rsidR="005F4301">
      <w:fldChar w:fldCharType="begin"/>
    </w:r>
    <w:r w:rsidR="005F4301">
      <w:instrText xml:space="preserve"> NUMPAGES  \* Arabic  \* MERGEFORMAT </w:instrText>
    </w:r>
    <w:r w:rsidR="005F4301">
      <w:fldChar w:fldCharType="separate"/>
    </w:r>
    <w:r w:rsidR="0023113B">
      <w:rPr>
        <w:noProof/>
      </w:rPr>
      <w:t>2</w:t>
    </w:r>
    <w:r w:rsidR="005F4301">
      <w:rPr>
        <w:noProof/>
      </w:rPr>
      <w:fldChar w:fldCharType="end"/>
    </w:r>
  </w:p>
  <w:p w14:paraId="4DB383B9" w14:textId="7F7F64CF" w:rsidR="00C47998" w:rsidRPr="00437D5A" w:rsidRDefault="00C47998" w:rsidP="00437D5A">
    <w:pPr>
      <w:pStyle w:val="Footer"/>
      <w:tabs>
        <w:tab w:val="clear" w:pos="10348"/>
        <w:tab w:val="right" w:pos="10460"/>
      </w:tabs>
    </w:pPr>
    <w:r>
      <w:t>Copyright State of Victoria 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0C0CB6" w14:textId="30FA066C" w:rsidR="00C47998" w:rsidRPr="00394CF6" w:rsidRDefault="005F4301">
    <w:pPr>
      <w:pStyle w:val="Footer"/>
    </w:pPr>
    <w:r>
      <w:rPr>
        <w:noProof/>
        <w:lang w:eastAsia="en-AU"/>
      </w:rPr>
      <w:pict w14:anchorId="3AD759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22.8pt;height:62.35pt">
          <v:imagedata r:id="rId1" o:title="ISP Footer White Background November 2019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70F2A1" w14:textId="77777777" w:rsidR="007E215A" w:rsidRDefault="007E215A">
      <w:pPr>
        <w:spacing w:line="240" w:lineRule="auto"/>
      </w:pPr>
      <w:r>
        <w:separator/>
      </w:r>
    </w:p>
  </w:footnote>
  <w:footnote w:type="continuationSeparator" w:id="0">
    <w:p w14:paraId="7DA6AE1B" w14:textId="77777777" w:rsidR="007E215A" w:rsidRDefault="007E215A">
      <w:pPr>
        <w:spacing w:line="240" w:lineRule="auto"/>
      </w:pPr>
      <w:r>
        <w:continuationSeparator/>
      </w:r>
    </w:p>
  </w:footnote>
  <w:footnote w:type="continuationNotice" w:id="1">
    <w:p w14:paraId="7D36630B" w14:textId="77777777" w:rsidR="007E215A" w:rsidRDefault="007E215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867435" w14:textId="2B474F80" w:rsidR="00C47998" w:rsidRPr="00B367E9" w:rsidRDefault="00D25974" w:rsidP="00EE7DC7">
    <w:pPr>
      <w:pStyle w:val="Header"/>
      <w:jc w:val="center"/>
    </w:pPr>
    <w:r>
      <w:rPr>
        <w:noProof/>
        <w:lang w:eastAsia="en-AU"/>
      </w:rPr>
      <w:drawing>
        <wp:anchor distT="0" distB="0" distL="114300" distR="114300" simplePos="0" relativeHeight="251661312" behindDoc="0" locked="0" layoutInCell="1" allowOverlap="1" wp14:anchorId="24C2B75F" wp14:editId="627C9DA1">
          <wp:simplePos x="0" y="0"/>
          <wp:positionH relativeFrom="page">
            <wp:align>left</wp:align>
          </wp:positionH>
          <wp:positionV relativeFrom="paragraph">
            <wp:posOffset>-76200</wp:posOffset>
          </wp:positionV>
          <wp:extent cx="7557135" cy="1019175"/>
          <wp:effectExtent l="0" t="0" r="5715" b="9525"/>
          <wp:wrapTopAndBottom/>
          <wp:docPr id="2" name="Picture 2" descr="DOE ISP Header Portrait - School Toolk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E ISP Header Portrait - School Toolk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135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97A113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8A689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10E90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FAEB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404AE5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6AB5A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7920F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124E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D2B1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FDA90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1959C2"/>
    <w:multiLevelType w:val="hybridMultilevel"/>
    <w:tmpl w:val="8244FF7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56A57BF"/>
    <w:multiLevelType w:val="multilevel"/>
    <w:tmpl w:val="2C38BA9C"/>
    <w:styleLink w:val="BASTCoPList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0D732203"/>
    <w:multiLevelType w:val="hybridMultilevel"/>
    <w:tmpl w:val="1D5A58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404C8F"/>
    <w:multiLevelType w:val="hybridMultilevel"/>
    <w:tmpl w:val="B9884A0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327777F"/>
    <w:multiLevelType w:val="multilevel"/>
    <w:tmpl w:val="AC70F576"/>
    <w:styleLink w:val="BulletList"/>
    <w:lvl w:ilvl="0">
      <w:start w:val="1"/>
      <w:numFmt w:val="bullet"/>
      <w:pStyle w:val="List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/>
        <w:color w:val="000000" w:themeColor="text1"/>
        <w:u w:color="000000" w:themeColor="text1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000000" w:themeColor="text1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020"/>
        </w:tabs>
        <w:ind w:left="1020" w:hanging="340"/>
      </w:pPr>
      <w:rPr>
        <w:rFonts w:ascii="Symbol" w:hAnsi="Symbol" w:hint="default"/>
        <w:color w:val="000000" w:themeColor="text1"/>
      </w:rPr>
    </w:lvl>
    <w:lvl w:ilvl="3">
      <w:start w:val="1"/>
      <w:numFmt w:val="none"/>
      <w:suff w:val="nothing"/>
      <w:lvlText w:val=""/>
      <w:lvlJc w:val="left"/>
      <w:pPr>
        <w:ind w:left="1360" w:hanging="34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700" w:hanging="34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040" w:hanging="34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380" w:hanging="34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720" w:hanging="3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3060" w:hanging="340"/>
      </w:pPr>
      <w:rPr>
        <w:rFonts w:hint="default"/>
      </w:rPr>
    </w:lvl>
  </w:abstractNum>
  <w:abstractNum w:abstractNumId="15" w15:restartNumberingAfterBreak="0">
    <w:nsid w:val="25E33932"/>
    <w:multiLevelType w:val="multilevel"/>
    <w:tmpl w:val="7930B82A"/>
    <w:styleLink w:val="NumberList"/>
    <w:lvl w:ilvl="0">
      <w:start w:val="1"/>
      <w:numFmt w:val="decimal"/>
      <w:pStyle w:val="ListNumber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680" w:hanging="340"/>
      </w:pPr>
      <w:rPr>
        <w:rFonts w:hint="default"/>
      </w:rPr>
    </w:lvl>
    <w:lvl w:ilvl="2">
      <w:start w:val="1"/>
      <w:numFmt w:val="none"/>
      <w:lvlText w:val=""/>
      <w:lvlJc w:val="left"/>
      <w:pPr>
        <w:ind w:left="1020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136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170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204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ind w:left="238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272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060" w:hanging="340"/>
      </w:pPr>
      <w:rPr>
        <w:rFonts w:hint="default"/>
      </w:rPr>
    </w:lvl>
  </w:abstractNum>
  <w:abstractNum w:abstractNumId="16" w15:restartNumberingAfterBreak="0">
    <w:nsid w:val="266C3831"/>
    <w:multiLevelType w:val="hybridMultilevel"/>
    <w:tmpl w:val="B9C8CCF6"/>
    <w:lvl w:ilvl="0" w:tplc="7F4E79E8">
      <w:start w:val="1"/>
      <w:numFmt w:val="bullet"/>
      <w:pStyle w:val="BodyBullet1"/>
      <w:lvlText w:val=""/>
      <w:lvlJc w:val="left"/>
      <w:pPr>
        <w:ind w:left="1077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2D4F791F"/>
    <w:multiLevelType w:val="hybridMultilevel"/>
    <w:tmpl w:val="F1C24B26"/>
    <w:lvl w:ilvl="0" w:tplc="678E1022">
      <w:start w:val="1"/>
      <w:numFmt w:val="bullet"/>
      <w:pStyle w:val="BodyBullet2"/>
      <w:lvlText w:val="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37DC4314"/>
    <w:multiLevelType w:val="multilevel"/>
    <w:tmpl w:val="2C38BA9C"/>
    <w:numStyleLink w:val="BASTCoPList"/>
  </w:abstractNum>
  <w:abstractNum w:abstractNumId="19" w15:restartNumberingAfterBreak="0">
    <w:nsid w:val="3F987962"/>
    <w:multiLevelType w:val="multilevel"/>
    <w:tmpl w:val="D9F635AA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7">
      <w:start w:val="1"/>
      <w:numFmt w:val="lowerRoman"/>
      <w:pStyle w:val="ListNumber3"/>
      <w:lvlText w:val="%8)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40386F16"/>
    <w:multiLevelType w:val="hybridMultilevel"/>
    <w:tmpl w:val="EC1C83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474FFF"/>
    <w:multiLevelType w:val="hybridMultilevel"/>
    <w:tmpl w:val="578C15C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9B263DD"/>
    <w:multiLevelType w:val="hybridMultilevel"/>
    <w:tmpl w:val="61CC235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1A264C"/>
    <w:multiLevelType w:val="hybridMultilevel"/>
    <w:tmpl w:val="BD469E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E56366"/>
    <w:multiLevelType w:val="hybridMultilevel"/>
    <w:tmpl w:val="6980D9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5C7158"/>
    <w:multiLevelType w:val="hybridMultilevel"/>
    <w:tmpl w:val="16808D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17437A"/>
    <w:multiLevelType w:val="hybridMultilevel"/>
    <w:tmpl w:val="A1B2D9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6136CE"/>
    <w:multiLevelType w:val="hybridMultilevel"/>
    <w:tmpl w:val="9B3CD1AA"/>
    <w:lvl w:ilvl="0" w:tplc="0C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1D53A95"/>
    <w:multiLevelType w:val="hybridMultilevel"/>
    <w:tmpl w:val="3A3C859A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9" w15:restartNumberingAfterBreak="0">
    <w:nsid w:val="78EB17EE"/>
    <w:multiLevelType w:val="hybridMultilevel"/>
    <w:tmpl w:val="83362A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39409A"/>
    <w:multiLevelType w:val="multilevel"/>
    <w:tmpl w:val="AC70F576"/>
    <w:numStyleLink w:val="BulletList"/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23"/>
  </w:num>
  <w:num w:numId="13">
    <w:abstractNumId w:val="24"/>
  </w:num>
  <w:num w:numId="14">
    <w:abstractNumId w:val="27"/>
  </w:num>
  <w:num w:numId="15">
    <w:abstractNumId w:val="29"/>
  </w:num>
  <w:num w:numId="16">
    <w:abstractNumId w:val="28"/>
  </w:num>
  <w:num w:numId="17">
    <w:abstractNumId w:val="26"/>
  </w:num>
  <w:num w:numId="18">
    <w:abstractNumId w:val="12"/>
  </w:num>
  <w:num w:numId="19">
    <w:abstractNumId w:val="25"/>
  </w:num>
  <w:num w:numId="20">
    <w:abstractNumId w:val="16"/>
  </w:num>
  <w:num w:numId="21">
    <w:abstractNumId w:val="17"/>
  </w:num>
  <w:num w:numId="22">
    <w:abstractNumId w:val="14"/>
  </w:num>
  <w:num w:numId="23">
    <w:abstractNumId w:val="30"/>
  </w:num>
  <w:num w:numId="24">
    <w:abstractNumId w:val="30"/>
  </w:num>
  <w:num w:numId="25">
    <w:abstractNumId w:val="30"/>
  </w:num>
  <w:num w:numId="26">
    <w:abstractNumId w:val="11"/>
  </w:num>
  <w:num w:numId="27">
    <w:abstractNumId w:val="16"/>
  </w:num>
  <w:num w:numId="28">
    <w:abstractNumId w:val="17"/>
  </w:num>
  <w:num w:numId="29">
    <w:abstractNumId w:val="14"/>
  </w:num>
  <w:num w:numId="30">
    <w:abstractNumId w:val="18"/>
  </w:num>
  <w:num w:numId="31">
    <w:abstractNumId w:val="18"/>
  </w:num>
  <w:num w:numId="32">
    <w:abstractNumId w:val="18"/>
  </w:num>
  <w:num w:numId="33">
    <w:abstractNumId w:val="30"/>
  </w:num>
  <w:num w:numId="34">
    <w:abstractNumId w:val="30"/>
  </w:num>
  <w:num w:numId="35">
    <w:abstractNumId w:val="30"/>
  </w:num>
  <w:num w:numId="36">
    <w:abstractNumId w:val="15"/>
  </w:num>
  <w:num w:numId="37">
    <w:abstractNumId w:val="15"/>
  </w:num>
  <w:num w:numId="38">
    <w:abstractNumId w:val="19"/>
  </w:num>
  <w:num w:numId="39">
    <w:abstractNumId w:val="15"/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0"/>
  </w:num>
  <w:num w:numId="42">
    <w:abstractNumId w:val="30"/>
  </w:num>
  <w:num w:numId="43">
    <w:abstractNumId w:val="10"/>
  </w:num>
  <w:num w:numId="44">
    <w:abstractNumId w:val="13"/>
  </w:num>
  <w:num w:numId="45">
    <w:abstractNumId w:val="21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stylePaneFormatFilter w:val="1A01" w:allStyles="1" w:customStyles="0" w:latentStyles="0" w:stylesInUse="0" w:headingStyles="0" w:numberingStyles="0" w:tableStyles="0" w:directFormattingOnRuns="0" w:directFormattingOnParagraphs="1" w:directFormattingOnNumbering="0" w:directFormattingOnTables="1" w:clearFormatting="1" w:top3HeadingStyles="0" w:visibleStyles="0" w:alternateStyleNames="0"/>
  <w:stylePaneSortMethod w:val="0000"/>
  <w:documentType w:val="letter"/>
  <w:trackRevisions/>
  <w:defaultTabStop w:val="720"/>
  <w:drawingGridHorizontalSpacing w:val="181"/>
  <w:drawingGridVerticalSpacing w:val="181"/>
  <w:characterSpacingControl w:val="doNotCompress"/>
  <w:hdrShapeDefaults>
    <o:shapedefaults v:ext="edit" spidmax="3277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4323F9"/>
    <w:rsid w:val="00001D3B"/>
    <w:rsid w:val="00002803"/>
    <w:rsid w:val="000046A7"/>
    <w:rsid w:val="00005C85"/>
    <w:rsid w:val="00005D4A"/>
    <w:rsid w:val="000064B9"/>
    <w:rsid w:val="00011E5D"/>
    <w:rsid w:val="00012CC8"/>
    <w:rsid w:val="00020984"/>
    <w:rsid w:val="00021875"/>
    <w:rsid w:val="0002303E"/>
    <w:rsid w:val="00027634"/>
    <w:rsid w:val="00034113"/>
    <w:rsid w:val="00034A05"/>
    <w:rsid w:val="00041775"/>
    <w:rsid w:val="00047C7F"/>
    <w:rsid w:val="00050EAB"/>
    <w:rsid w:val="000653D4"/>
    <w:rsid w:val="0006740D"/>
    <w:rsid w:val="00067BAD"/>
    <w:rsid w:val="000710C1"/>
    <w:rsid w:val="00072E91"/>
    <w:rsid w:val="000738F7"/>
    <w:rsid w:val="0007427E"/>
    <w:rsid w:val="0008042C"/>
    <w:rsid w:val="00081488"/>
    <w:rsid w:val="00086EE1"/>
    <w:rsid w:val="00087A2D"/>
    <w:rsid w:val="00090428"/>
    <w:rsid w:val="00090C33"/>
    <w:rsid w:val="000942B0"/>
    <w:rsid w:val="000953D6"/>
    <w:rsid w:val="00097F4F"/>
    <w:rsid w:val="000A16E6"/>
    <w:rsid w:val="000A3754"/>
    <w:rsid w:val="000B13EB"/>
    <w:rsid w:val="000B22AA"/>
    <w:rsid w:val="000B783D"/>
    <w:rsid w:val="000C0D6A"/>
    <w:rsid w:val="000C2E7D"/>
    <w:rsid w:val="000C31EC"/>
    <w:rsid w:val="000C5190"/>
    <w:rsid w:val="000D10CA"/>
    <w:rsid w:val="000D1B6F"/>
    <w:rsid w:val="000D485E"/>
    <w:rsid w:val="000D50FB"/>
    <w:rsid w:val="000D7024"/>
    <w:rsid w:val="000E0825"/>
    <w:rsid w:val="000E2C26"/>
    <w:rsid w:val="000E3FF6"/>
    <w:rsid w:val="000E5D45"/>
    <w:rsid w:val="000E6AB2"/>
    <w:rsid w:val="000F01E7"/>
    <w:rsid w:val="000F777A"/>
    <w:rsid w:val="00100D34"/>
    <w:rsid w:val="00100EA4"/>
    <w:rsid w:val="00112F97"/>
    <w:rsid w:val="00114F46"/>
    <w:rsid w:val="00117FE2"/>
    <w:rsid w:val="00120A62"/>
    <w:rsid w:val="001234AD"/>
    <w:rsid w:val="00124C62"/>
    <w:rsid w:val="001251B9"/>
    <w:rsid w:val="0012684A"/>
    <w:rsid w:val="00133E6A"/>
    <w:rsid w:val="00135A7C"/>
    <w:rsid w:val="00137408"/>
    <w:rsid w:val="00144386"/>
    <w:rsid w:val="00145123"/>
    <w:rsid w:val="0014588F"/>
    <w:rsid w:val="00150AC4"/>
    <w:rsid w:val="00152B65"/>
    <w:rsid w:val="00152E77"/>
    <w:rsid w:val="00155DCA"/>
    <w:rsid w:val="00160255"/>
    <w:rsid w:val="00161EB6"/>
    <w:rsid w:val="00162B10"/>
    <w:rsid w:val="001660C7"/>
    <w:rsid w:val="001665D4"/>
    <w:rsid w:val="00166B23"/>
    <w:rsid w:val="001677DD"/>
    <w:rsid w:val="00172735"/>
    <w:rsid w:val="001745EB"/>
    <w:rsid w:val="00174FF7"/>
    <w:rsid w:val="00176B93"/>
    <w:rsid w:val="0018568B"/>
    <w:rsid w:val="00185DE1"/>
    <w:rsid w:val="001878AD"/>
    <w:rsid w:val="001929E8"/>
    <w:rsid w:val="001A53D7"/>
    <w:rsid w:val="001A6671"/>
    <w:rsid w:val="001B1B97"/>
    <w:rsid w:val="001B5435"/>
    <w:rsid w:val="001B7151"/>
    <w:rsid w:val="001C051C"/>
    <w:rsid w:val="001C3411"/>
    <w:rsid w:val="001C3F9A"/>
    <w:rsid w:val="001C45BD"/>
    <w:rsid w:val="001C70D0"/>
    <w:rsid w:val="001C725A"/>
    <w:rsid w:val="001D1D72"/>
    <w:rsid w:val="001D1F4F"/>
    <w:rsid w:val="001D2B94"/>
    <w:rsid w:val="001E5B40"/>
    <w:rsid w:val="001E62BF"/>
    <w:rsid w:val="001F10B9"/>
    <w:rsid w:val="001F37AE"/>
    <w:rsid w:val="001F6E93"/>
    <w:rsid w:val="001F768C"/>
    <w:rsid w:val="0020201E"/>
    <w:rsid w:val="00203E4B"/>
    <w:rsid w:val="002051A0"/>
    <w:rsid w:val="0020669E"/>
    <w:rsid w:val="002076DF"/>
    <w:rsid w:val="0021013E"/>
    <w:rsid w:val="002106C8"/>
    <w:rsid w:val="0021251C"/>
    <w:rsid w:val="002131DC"/>
    <w:rsid w:val="00220C1B"/>
    <w:rsid w:val="00222B2A"/>
    <w:rsid w:val="00223C9F"/>
    <w:rsid w:val="00224B97"/>
    <w:rsid w:val="00225A61"/>
    <w:rsid w:val="00226AD5"/>
    <w:rsid w:val="002271C7"/>
    <w:rsid w:val="0022797B"/>
    <w:rsid w:val="0023113B"/>
    <w:rsid w:val="0023475B"/>
    <w:rsid w:val="00236CB0"/>
    <w:rsid w:val="0024191B"/>
    <w:rsid w:val="0024579D"/>
    <w:rsid w:val="00245D5F"/>
    <w:rsid w:val="00261516"/>
    <w:rsid w:val="00264897"/>
    <w:rsid w:val="0026571D"/>
    <w:rsid w:val="00267388"/>
    <w:rsid w:val="00267543"/>
    <w:rsid w:val="00272BD7"/>
    <w:rsid w:val="0027327A"/>
    <w:rsid w:val="002749F5"/>
    <w:rsid w:val="002810F0"/>
    <w:rsid w:val="00284792"/>
    <w:rsid w:val="0028666E"/>
    <w:rsid w:val="00286C27"/>
    <w:rsid w:val="0028756A"/>
    <w:rsid w:val="002878AA"/>
    <w:rsid w:val="00287F09"/>
    <w:rsid w:val="00290061"/>
    <w:rsid w:val="00290676"/>
    <w:rsid w:val="0029135E"/>
    <w:rsid w:val="002948E7"/>
    <w:rsid w:val="00294A2A"/>
    <w:rsid w:val="002952DE"/>
    <w:rsid w:val="00296CE5"/>
    <w:rsid w:val="00297E65"/>
    <w:rsid w:val="002A3D1F"/>
    <w:rsid w:val="002A4120"/>
    <w:rsid w:val="002A53AF"/>
    <w:rsid w:val="002A5F70"/>
    <w:rsid w:val="002A7932"/>
    <w:rsid w:val="002B1E8B"/>
    <w:rsid w:val="002B3B7D"/>
    <w:rsid w:val="002B4416"/>
    <w:rsid w:val="002B480E"/>
    <w:rsid w:val="002B59C6"/>
    <w:rsid w:val="002C3C1B"/>
    <w:rsid w:val="002C4B0B"/>
    <w:rsid w:val="002C6696"/>
    <w:rsid w:val="002D02B9"/>
    <w:rsid w:val="002D2ED8"/>
    <w:rsid w:val="002D5B9C"/>
    <w:rsid w:val="002D7162"/>
    <w:rsid w:val="002D75D7"/>
    <w:rsid w:val="002E330F"/>
    <w:rsid w:val="002E4B23"/>
    <w:rsid w:val="002E5438"/>
    <w:rsid w:val="002E5EB6"/>
    <w:rsid w:val="002F39DA"/>
    <w:rsid w:val="002F572A"/>
    <w:rsid w:val="002F7718"/>
    <w:rsid w:val="00301002"/>
    <w:rsid w:val="0030500C"/>
    <w:rsid w:val="00305270"/>
    <w:rsid w:val="00312BA9"/>
    <w:rsid w:val="0031503A"/>
    <w:rsid w:val="00315318"/>
    <w:rsid w:val="00315C2B"/>
    <w:rsid w:val="003202B2"/>
    <w:rsid w:val="00320D7D"/>
    <w:rsid w:val="0032530A"/>
    <w:rsid w:val="00330D22"/>
    <w:rsid w:val="003377B0"/>
    <w:rsid w:val="003428A1"/>
    <w:rsid w:val="00342978"/>
    <w:rsid w:val="0034560A"/>
    <w:rsid w:val="003472DE"/>
    <w:rsid w:val="00351A0A"/>
    <w:rsid w:val="00352A6B"/>
    <w:rsid w:val="0035355D"/>
    <w:rsid w:val="00355BE8"/>
    <w:rsid w:val="003571DE"/>
    <w:rsid w:val="00357468"/>
    <w:rsid w:val="003606B8"/>
    <w:rsid w:val="00367FC7"/>
    <w:rsid w:val="00371A90"/>
    <w:rsid w:val="003741B6"/>
    <w:rsid w:val="0037550B"/>
    <w:rsid w:val="00377AB9"/>
    <w:rsid w:val="00382898"/>
    <w:rsid w:val="00383650"/>
    <w:rsid w:val="00384201"/>
    <w:rsid w:val="003867CB"/>
    <w:rsid w:val="00392389"/>
    <w:rsid w:val="00394CF6"/>
    <w:rsid w:val="00397239"/>
    <w:rsid w:val="003A6418"/>
    <w:rsid w:val="003A7F81"/>
    <w:rsid w:val="003B10D1"/>
    <w:rsid w:val="003B1A51"/>
    <w:rsid w:val="003B2AD3"/>
    <w:rsid w:val="003B2C18"/>
    <w:rsid w:val="003B6520"/>
    <w:rsid w:val="003C1F23"/>
    <w:rsid w:val="003C3234"/>
    <w:rsid w:val="003C54CB"/>
    <w:rsid w:val="003C70FD"/>
    <w:rsid w:val="003D3D70"/>
    <w:rsid w:val="003D4436"/>
    <w:rsid w:val="003D7701"/>
    <w:rsid w:val="003E1926"/>
    <w:rsid w:val="003E33A4"/>
    <w:rsid w:val="003E7CFD"/>
    <w:rsid w:val="003F3CDE"/>
    <w:rsid w:val="003F453C"/>
    <w:rsid w:val="003F4C57"/>
    <w:rsid w:val="003F5071"/>
    <w:rsid w:val="003F524E"/>
    <w:rsid w:val="00402307"/>
    <w:rsid w:val="0040507F"/>
    <w:rsid w:val="00405F82"/>
    <w:rsid w:val="004068E7"/>
    <w:rsid w:val="00410C4D"/>
    <w:rsid w:val="004111DA"/>
    <w:rsid w:val="00412DFA"/>
    <w:rsid w:val="00414FA3"/>
    <w:rsid w:val="00415F1B"/>
    <w:rsid w:val="004226F4"/>
    <w:rsid w:val="00422DE9"/>
    <w:rsid w:val="00422FE4"/>
    <w:rsid w:val="0043145D"/>
    <w:rsid w:val="004323F9"/>
    <w:rsid w:val="004338C1"/>
    <w:rsid w:val="00435A7A"/>
    <w:rsid w:val="0043657C"/>
    <w:rsid w:val="00437D5A"/>
    <w:rsid w:val="00443029"/>
    <w:rsid w:val="00445DD2"/>
    <w:rsid w:val="004463D5"/>
    <w:rsid w:val="00450C46"/>
    <w:rsid w:val="00453323"/>
    <w:rsid w:val="00453D3D"/>
    <w:rsid w:val="00455A51"/>
    <w:rsid w:val="00457DF2"/>
    <w:rsid w:val="00457E70"/>
    <w:rsid w:val="004634A8"/>
    <w:rsid w:val="00463CE7"/>
    <w:rsid w:val="00470617"/>
    <w:rsid w:val="00470E2C"/>
    <w:rsid w:val="00474F85"/>
    <w:rsid w:val="00475689"/>
    <w:rsid w:val="004756B8"/>
    <w:rsid w:val="004817C1"/>
    <w:rsid w:val="00483E07"/>
    <w:rsid w:val="00486530"/>
    <w:rsid w:val="00486A9E"/>
    <w:rsid w:val="00486BCE"/>
    <w:rsid w:val="004871EC"/>
    <w:rsid w:val="00487E5A"/>
    <w:rsid w:val="00494657"/>
    <w:rsid w:val="00494E7A"/>
    <w:rsid w:val="0049582C"/>
    <w:rsid w:val="004A161E"/>
    <w:rsid w:val="004A5B5E"/>
    <w:rsid w:val="004A5EBE"/>
    <w:rsid w:val="004A6605"/>
    <w:rsid w:val="004B0690"/>
    <w:rsid w:val="004B0E7A"/>
    <w:rsid w:val="004B4062"/>
    <w:rsid w:val="004B46AC"/>
    <w:rsid w:val="004B56D7"/>
    <w:rsid w:val="004C236B"/>
    <w:rsid w:val="004C27D6"/>
    <w:rsid w:val="004C373C"/>
    <w:rsid w:val="004C3FFE"/>
    <w:rsid w:val="004D2CD4"/>
    <w:rsid w:val="004D488E"/>
    <w:rsid w:val="004D6D83"/>
    <w:rsid w:val="004E0633"/>
    <w:rsid w:val="004E0ED1"/>
    <w:rsid w:val="004E409F"/>
    <w:rsid w:val="004E7162"/>
    <w:rsid w:val="004E7233"/>
    <w:rsid w:val="004F139C"/>
    <w:rsid w:val="004F42F1"/>
    <w:rsid w:val="004F62CC"/>
    <w:rsid w:val="004F747C"/>
    <w:rsid w:val="004F77FB"/>
    <w:rsid w:val="005030B1"/>
    <w:rsid w:val="0050681A"/>
    <w:rsid w:val="00506F21"/>
    <w:rsid w:val="005107A5"/>
    <w:rsid w:val="00511E4E"/>
    <w:rsid w:val="005125A0"/>
    <w:rsid w:val="005140AB"/>
    <w:rsid w:val="0051675D"/>
    <w:rsid w:val="0052113F"/>
    <w:rsid w:val="0052388F"/>
    <w:rsid w:val="0052428F"/>
    <w:rsid w:val="00524E62"/>
    <w:rsid w:val="005257D3"/>
    <w:rsid w:val="0052660D"/>
    <w:rsid w:val="00532CD2"/>
    <w:rsid w:val="00533AA2"/>
    <w:rsid w:val="00536E51"/>
    <w:rsid w:val="00543811"/>
    <w:rsid w:val="00547D2B"/>
    <w:rsid w:val="0055288F"/>
    <w:rsid w:val="00554FF3"/>
    <w:rsid w:val="005554BD"/>
    <w:rsid w:val="00555EC7"/>
    <w:rsid w:val="005566E9"/>
    <w:rsid w:val="005571E1"/>
    <w:rsid w:val="005609A3"/>
    <w:rsid w:val="0056140C"/>
    <w:rsid w:val="0056185C"/>
    <w:rsid w:val="00561DE7"/>
    <w:rsid w:val="00566D76"/>
    <w:rsid w:val="0057103C"/>
    <w:rsid w:val="00575DAF"/>
    <w:rsid w:val="0058165A"/>
    <w:rsid w:val="00581E1F"/>
    <w:rsid w:val="0058380F"/>
    <w:rsid w:val="00584DE3"/>
    <w:rsid w:val="00590C08"/>
    <w:rsid w:val="00593449"/>
    <w:rsid w:val="0059509E"/>
    <w:rsid w:val="0059588B"/>
    <w:rsid w:val="005A0B0C"/>
    <w:rsid w:val="005A16D5"/>
    <w:rsid w:val="005A19C9"/>
    <w:rsid w:val="005A2550"/>
    <w:rsid w:val="005A3DF2"/>
    <w:rsid w:val="005A6410"/>
    <w:rsid w:val="005B2BA4"/>
    <w:rsid w:val="005B3514"/>
    <w:rsid w:val="005B4F8C"/>
    <w:rsid w:val="005B5E1A"/>
    <w:rsid w:val="005C0C7A"/>
    <w:rsid w:val="005C0E76"/>
    <w:rsid w:val="005C6523"/>
    <w:rsid w:val="005D5F0E"/>
    <w:rsid w:val="005D6701"/>
    <w:rsid w:val="005E1A66"/>
    <w:rsid w:val="005E39CE"/>
    <w:rsid w:val="005E47A2"/>
    <w:rsid w:val="005E5F45"/>
    <w:rsid w:val="005F1D83"/>
    <w:rsid w:val="005F3A72"/>
    <w:rsid w:val="005F4301"/>
    <w:rsid w:val="005F599C"/>
    <w:rsid w:val="00607E90"/>
    <w:rsid w:val="0061163A"/>
    <w:rsid w:val="00611EE5"/>
    <w:rsid w:val="0061324D"/>
    <w:rsid w:val="00613644"/>
    <w:rsid w:val="00617B2E"/>
    <w:rsid w:val="00623DD0"/>
    <w:rsid w:val="00627E19"/>
    <w:rsid w:val="00630F76"/>
    <w:rsid w:val="00631C8B"/>
    <w:rsid w:val="00632D04"/>
    <w:rsid w:val="006430AA"/>
    <w:rsid w:val="006439D9"/>
    <w:rsid w:val="006446ED"/>
    <w:rsid w:val="00651662"/>
    <w:rsid w:val="006537CE"/>
    <w:rsid w:val="006575CE"/>
    <w:rsid w:val="00657F27"/>
    <w:rsid w:val="0066065D"/>
    <w:rsid w:val="00661EA4"/>
    <w:rsid w:val="00665E38"/>
    <w:rsid w:val="006729B3"/>
    <w:rsid w:val="006807B4"/>
    <w:rsid w:val="00681CA6"/>
    <w:rsid w:val="00682C81"/>
    <w:rsid w:val="00683DCD"/>
    <w:rsid w:val="00687206"/>
    <w:rsid w:val="006874CE"/>
    <w:rsid w:val="006875FD"/>
    <w:rsid w:val="006902A3"/>
    <w:rsid w:val="0069132F"/>
    <w:rsid w:val="00696162"/>
    <w:rsid w:val="006A3271"/>
    <w:rsid w:val="006A4835"/>
    <w:rsid w:val="006A6477"/>
    <w:rsid w:val="006A74C8"/>
    <w:rsid w:val="006B3C01"/>
    <w:rsid w:val="006B5282"/>
    <w:rsid w:val="006B5BD0"/>
    <w:rsid w:val="006C1D99"/>
    <w:rsid w:val="006C34D8"/>
    <w:rsid w:val="006C5DE8"/>
    <w:rsid w:val="006C68B9"/>
    <w:rsid w:val="006D0B2E"/>
    <w:rsid w:val="006E06A7"/>
    <w:rsid w:val="006E0FC0"/>
    <w:rsid w:val="006E364C"/>
    <w:rsid w:val="006E3A48"/>
    <w:rsid w:val="006E5FDD"/>
    <w:rsid w:val="006E65E0"/>
    <w:rsid w:val="006F0720"/>
    <w:rsid w:val="006F28E5"/>
    <w:rsid w:val="006F617D"/>
    <w:rsid w:val="006F7286"/>
    <w:rsid w:val="0070243A"/>
    <w:rsid w:val="00712E49"/>
    <w:rsid w:val="00717200"/>
    <w:rsid w:val="007176D9"/>
    <w:rsid w:val="00720569"/>
    <w:rsid w:val="00721272"/>
    <w:rsid w:val="0072626A"/>
    <w:rsid w:val="00727D54"/>
    <w:rsid w:val="0073398D"/>
    <w:rsid w:val="00735F4D"/>
    <w:rsid w:val="00736043"/>
    <w:rsid w:val="007404AB"/>
    <w:rsid w:val="00741521"/>
    <w:rsid w:val="007435A7"/>
    <w:rsid w:val="00743B8C"/>
    <w:rsid w:val="0074547C"/>
    <w:rsid w:val="007479AC"/>
    <w:rsid w:val="007530F4"/>
    <w:rsid w:val="00754096"/>
    <w:rsid w:val="007552DB"/>
    <w:rsid w:val="00755FBB"/>
    <w:rsid w:val="007608B2"/>
    <w:rsid w:val="00761411"/>
    <w:rsid w:val="00762142"/>
    <w:rsid w:val="00767720"/>
    <w:rsid w:val="00772642"/>
    <w:rsid w:val="00776EEA"/>
    <w:rsid w:val="00777CD0"/>
    <w:rsid w:val="00785033"/>
    <w:rsid w:val="0078521A"/>
    <w:rsid w:val="00785381"/>
    <w:rsid w:val="0078664A"/>
    <w:rsid w:val="00786890"/>
    <w:rsid w:val="007920DC"/>
    <w:rsid w:val="007951A9"/>
    <w:rsid w:val="00795263"/>
    <w:rsid w:val="00796555"/>
    <w:rsid w:val="007A096F"/>
    <w:rsid w:val="007A1865"/>
    <w:rsid w:val="007A4110"/>
    <w:rsid w:val="007A7745"/>
    <w:rsid w:val="007B2F37"/>
    <w:rsid w:val="007B5F11"/>
    <w:rsid w:val="007C0626"/>
    <w:rsid w:val="007C23F8"/>
    <w:rsid w:val="007C2448"/>
    <w:rsid w:val="007D2EC9"/>
    <w:rsid w:val="007E215A"/>
    <w:rsid w:val="007E2510"/>
    <w:rsid w:val="007E5D46"/>
    <w:rsid w:val="007E5F88"/>
    <w:rsid w:val="007E70B3"/>
    <w:rsid w:val="007F0ECE"/>
    <w:rsid w:val="007F35FF"/>
    <w:rsid w:val="007F5C5C"/>
    <w:rsid w:val="007F6278"/>
    <w:rsid w:val="00803AA9"/>
    <w:rsid w:val="00803CE8"/>
    <w:rsid w:val="00803E32"/>
    <w:rsid w:val="00804578"/>
    <w:rsid w:val="008119A7"/>
    <w:rsid w:val="00814303"/>
    <w:rsid w:val="00814DE6"/>
    <w:rsid w:val="0081599C"/>
    <w:rsid w:val="00815DFD"/>
    <w:rsid w:val="008210E7"/>
    <w:rsid w:val="0082216D"/>
    <w:rsid w:val="008239D0"/>
    <w:rsid w:val="00825F76"/>
    <w:rsid w:val="00830C75"/>
    <w:rsid w:val="008322ED"/>
    <w:rsid w:val="00835CA4"/>
    <w:rsid w:val="00836DBB"/>
    <w:rsid w:val="00840ABB"/>
    <w:rsid w:val="0084116B"/>
    <w:rsid w:val="00845A6B"/>
    <w:rsid w:val="00846EF9"/>
    <w:rsid w:val="00851C86"/>
    <w:rsid w:val="00853553"/>
    <w:rsid w:val="008602DB"/>
    <w:rsid w:val="00862CAC"/>
    <w:rsid w:val="00867D6D"/>
    <w:rsid w:val="0087116A"/>
    <w:rsid w:val="0087137B"/>
    <w:rsid w:val="008715AE"/>
    <w:rsid w:val="00872889"/>
    <w:rsid w:val="0087468B"/>
    <w:rsid w:val="008754B6"/>
    <w:rsid w:val="00876A89"/>
    <w:rsid w:val="00881AEE"/>
    <w:rsid w:val="00883A6B"/>
    <w:rsid w:val="0088454B"/>
    <w:rsid w:val="00886C7C"/>
    <w:rsid w:val="008902A4"/>
    <w:rsid w:val="00893C06"/>
    <w:rsid w:val="00894D36"/>
    <w:rsid w:val="00894D8C"/>
    <w:rsid w:val="00895ED0"/>
    <w:rsid w:val="0089731A"/>
    <w:rsid w:val="00897E75"/>
    <w:rsid w:val="008A2F16"/>
    <w:rsid w:val="008A577A"/>
    <w:rsid w:val="008A609E"/>
    <w:rsid w:val="008A7E5F"/>
    <w:rsid w:val="008B207D"/>
    <w:rsid w:val="008B42F4"/>
    <w:rsid w:val="008C128B"/>
    <w:rsid w:val="008C3D2D"/>
    <w:rsid w:val="008D1541"/>
    <w:rsid w:val="008D19D9"/>
    <w:rsid w:val="008D208B"/>
    <w:rsid w:val="008E04BC"/>
    <w:rsid w:val="008E215F"/>
    <w:rsid w:val="008E3BD3"/>
    <w:rsid w:val="008E3F14"/>
    <w:rsid w:val="008F179B"/>
    <w:rsid w:val="008F3BF0"/>
    <w:rsid w:val="008F453A"/>
    <w:rsid w:val="008F6208"/>
    <w:rsid w:val="00900B38"/>
    <w:rsid w:val="009032B6"/>
    <w:rsid w:val="00903707"/>
    <w:rsid w:val="0090464A"/>
    <w:rsid w:val="00905B2F"/>
    <w:rsid w:val="00906147"/>
    <w:rsid w:val="00906A8B"/>
    <w:rsid w:val="00907DB9"/>
    <w:rsid w:val="0091104F"/>
    <w:rsid w:val="0091651A"/>
    <w:rsid w:val="00923E06"/>
    <w:rsid w:val="00924C8C"/>
    <w:rsid w:val="00925CA5"/>
    <w:rsid w:val="00926502"/>
    <w:rsid w:val="00926BF6"/>
    <w:rsid w:val="00926C79"/>
    <w:rsid w:val="00930028"/>
    <w:rsid w:val="009310A6"/>
    <w:rsid w:val="00932123"/>
    <w:rsid w:val="00933E72"/>
    <w:rsid w:val="00937460"/>
    <w:rsid w:val="0094065B"/>
    <w:rsid w:val="009422AA"/>
    <w:rsid w:val="009479A5"/>
    <w:rsid w:val="00950232"/>
    <w:rsid w:val="009506FA"/>
    <w:rsid w:val="00951C39"/>
    <w:rsid w:val="009572C2"/>
    <w:rsid w:val="009604B7"/>
    <w:rsid w:val="009610B2"/>
    <w:rsid w:val="009650BC"/>
    <w:rsid w:val="009748E2"/>
    <w:rsid w:val="0097557C"/>
    <w:rsid w:val="0097585D"/>
    <w:rsid w:val="00976C7C"/>
    <w:rsid w:val="00976E18"/>
    <w:rsid w:val="009842CB"/>
    <w:rsid w:val="00985971"/>
    <w:rsid w:val="00985AC2"/>
    <w:rsid w:val="00985D35"/>
    <w:rsid w:val="00990B1A"/>
    <w:rsid w:val="0099132F"/>
    <w:rsid w:val="00993323"/>
    <w:rsid w:val="00993882"/>
    <w:rsid w:val="00995B3B"/>
    <w:rsid w:val="009A20EC"/>
    <w:rsid w:val="009A3E71"/>
    <w:rsid w:val="009A4209"/>
    <w:rsid w:val="009A46AF"/>
    <w:rsid w:val="009A554E"/>
    <w:rsid w:val="009A5C78"/>
    <w:rsid w:val="009A6276"/>
    <w:rsid w:val="009A7158"/>
    <w:rsid w:val="009A7492"/>
    <w:rsid w:val="009B0621"/>
    <w:rsid w:val="009B0A10"/>
    <w:rsid w:val="009B27EE"/>
    <w:rsid w:val="009B317D"/>
    <w:rsid w:val="009B4198"/>
    <w:rsid w:val="009B7ACE"/>
    <w:rsid w:val="009C16F6"/>
    <w:rsid w:val="009C1945"/>
    <w:rsid w:val="009C35B7"/>
    <w:rsid w:val="009C3816"/>
    <w:rsid w:val="009C4D09"/>
    <w:rsid w:val="009C526E"/>
    <w:rsid w:val="009C7259"/>
    <w:rsid w:val="009D0D5F"/>
    <w:rsid w:val="009D1A54"/>
    <w:rsid w:val="009D46DE"/>
    <w:rsid w:val="009D4E47"/>
    <w:rsid w:val="009E0393"/>
    <w:rsid w:val="009E2114"/>
    <w:rsid w:val="009E24F0"/>
    <w:rsid w:val="009E32B6"/>
    <w:rsid w:val="009E3D6A"/>
    <w:rsid w:val="009E4AE6"/>
    <w:rsid w:val="009E5E86"/>
    <w:rsid w:val="009E6F19"/>
    <w:rsid w:val="009F0405"/>
    <w:rsid w:val="009F1A42"/>
    <w:rsid w:val="009F57C0"/>
    <w:rsid w:val="00A07553"/>
    <w:rsid w:val="00A108D5"/>
    <w:rsid w:val="00A10A7E"/>
    <w:rsid w:val="00A10CC6"/>
    <w:rsid w:val="00A1381C"/>
    <w:rsid w:val="00A15F22"/>
    <w:rsid w:val="00A21C77"/>
    <w:rsid w:val="00A21EC2"/>
    <w:rsid w:val="00A245F7"/>
    <w:rsid w:val="00A25CD4"/>
    <w:rsid w:val="00A25DD9"/>
    <w:rsid w:val="00A261CB"/>
    <w:rsid w:val="00A27EDB"/>
    <w:rsid w:val="00A328C7"/>
    <w:rsid w:val="00A41A80"/>
    <w:rsid w:val="00A41D10"/>
    <w:rsid w:val="00A43077"/>
    <w:rsid w:val="00A44933"/>
    <w:rsid w:val="00A47D17"/>
    <w:rsid w:val="00A47E1C"/>
    <w:rsid w:val="00A5066F"/>
    <w:rsid w:val="00A50EE0"/>
    <w:rsid w:val="00A56D8D"/>
    <w:rsid w:val="00A61A34"/>
    <w:rsid w:val="00A67FAE"/>
    <w:rsid w:val="00A70033"/>
    <w:rsid w:val="00A7469C"/>
    <w:rsid w:val="00A77C49"/>
    <w:rsid w:val="00A8137F"/>
    <w:rsid w:val="00A831F7"/>
    <w:rsid w:val="00A849A5"/>
    <w:rsid w:val="00A908EC"/>
    <w:rsid w:val="00A95732"/>
    <w:rsid w:val="00A9674A"/>
    <w:rsid w:val="00AA419A"/>
    <w:rsid w:val="00AA76EB"/>
    <w:rsid w:val="00AB150A"/>
    <w:rsid w:val="00AB27EF"/>
    <w:rsid w:val="00AB4ABF"/>
    <w:rsid w:val="00AB5318"/>
    <w:rsid w:val="00AC0148"/>
    <w:rsid w:val="00AC27D3"/>
    <w:rsid w:val="00AC3904"/>
    <w:rsid w:val="00AC6D7B"/>
    <w:rsid w:val="00AD0ED7"/>
    <w:rsid w:val="00AD2439"/>
    <w:rsid w:val="00AD5B5F"/>
    <w:rsid w:val="00AE035C"/>
    <w:rsid w:val="00AE5444"/>
    <w:rsid w:val="00AE745D"/>
    <w:rsid w:val="00AE79C3"/>
    <w:rsid w:val="00AE7D41"/>
    <w:rsid w:val="00AF047E"/>
    <w:rsid w:val="00AF323A"/>
    <w:rsid w:val="00AF3FFC"/>
    <w:rsid w:val="00AF5088"/>
    <w:rsid w:val="00AF613B"/>
    <w:rsid w:val="00AF7EE7"/>
    <w:rsid w:val="00B0067D"/>
    <w:rsid w:val="00B00A29"/>
    <w:rsid w:val="00B02786"/>
    <w:rsid w:val="00B06BAD"/>
    <w:rsid w:val="00B071AC"/>
    <w:rsid w:val="00B1159B"/>
    <w:rsid w:val="00B1195A"/>
    <w:rsid w:val="00B11A6E"/>
    <w:rsid w:val="00B134F4"/>
    <w:rsid w:val="00B155B5"/>
    <w:rsid w:val="00B16214"/>
    <w:rsid w:val="00B213F2"/>
    <w:rsid w:val="00B2210B"/>
    <w:rsid w:val="00B27247"/>
    <w:rsid w:val="00B30EE2"/>
    <w:rsid w:val="00B31E7B"/>
    <w:rsid w:val="00B32E5D"/>
    <w:rsid w:val="00B330FC"/>
    <w:rsid w:val="00B367E9"/>
    <w:rsid w:val="00B40B7F"/>
    <w:rsid w:val="00B414E1"/>
    <w:rsid w:val="00B46AA6"/>
    <w:rsid w:val="00B47946"/>
    <w:rsid w:val="00B50A5A"/>
    <w:rsid w:val="00B5441B"/>
    <w:rsid w:val="00B54D08"/>
    <w:rsid w:val="00B623E3"/>
    <w:rsid w:val="00B62558"/>
    <w:rsid w:val="00B662D4"/>
    <w:rsid w:val="00B66DC5"/>
    <w:rsid w:val="00B70A75"/>
    <w:rsid w:val="00B721B0"/>
    <w:rsid w:val="00B762B4"/>
    <w:rsid w:val="00B77AF9"/>
    <w:rsid w:val="00B855B7"/>
    <w:rsid w:val="00B85879"/>
    <w:rsid w:val="00B85DF4"/>
    <w:rsid w:val="00B8651A"/>
    <w:rsid w:val="00B9099B"/>
    <w:rsid w:val="00B92E6E"/>
    <w:rsid w:val="00B94043"/>
    <w:rsid w:val="00B94451"/>
    <w:rsid w:val="00B95489"/>
    <w:rsid w:val="00B95E6E"/>
    <w:rsid w:val="00B96FBB"/>
    <w:rsid w:val="00BA0224"/>
    <w:rsid w:val="00BA2C04"/>
    <w:rsid w:val="00BA375A"/>
    <w:rsid w:val="00BA4A88"/>
    <w:rsid w:val="00BA55E3"/>
    <w:rsid w:val="00BA74C6"/>
    <w:rsid w:val="00BB0C15"/>
    <w:rsid w:val="00BB47F8"/>
    <w:rsid w:val="00BB73CC"/>
    <w:rsid w:val="00BC11BF"/>
    <w:rsid w:val="00BC3526"/>
    <w:rsid w:val="00BC3C29"/>
    <w:rsid w:val="00BD06F7"/>
    <w:rsid w:val="00BD2214"/>
    <w:rsid w:val="00BD2301"/>
    <w:rsid w:val="00BD3DC3"/>
    <w:rsid w:val="00BD4268"/>
    <w:rsid w:val="00BD646E"/>
    <w:rsid w:val="00BE3794"/>
    <w:rsid w:val="00BE39F7"/>
    <w:rsid w:val="00BE5F99"/>
    <w:rsid w:val="00BE5FF4"/>
    <w:rsid w:val="00BF0235"/>
    <w:rsid w:val="00BF3095"/>
    <w:rsid w:val="00BF5B7E"/>
    <w:rsid w:val="00C003B6"/>
    <w:rsid w:val="00C117B4"/>
    <w:rsid w:val="00C171CB"/>
    <w:rsid w:val="00C17614"/>
    <w:rsid w:val="00C20202"/>
    <w:rsid w:val="00C219CF"/>
    <w:rsid w:val="00C2459E"/>
    <w:rsid w:val="00C26167"/>
    <w:rsid w:val="00C47998"/>
    <w:rsid w:val="00C510F6"/>
    <w:rsid w:val="00C565FB"/>
    <w:rsid w:val="00C576CF"/>
    <w:rsid w:val="00C61B89"/>
    <w:rsid w:val="00C63B51"/>
    <w:rsid w:val="00C7119D"/>
    <w:rsid w:val="00C731DE"/>
    <w:rsid w:val="00C74D79"/>
    <w:rsid w:val="00C76DEA"/>
    <w:rsid w:val="00C8604B"/>
    <w:rsid w:val="00C861B4"/>
    <w:rsid w:val="00C92959"/>
    <w:rsid w:val="00C93C3D"/>
    <w:rsid w:val="00C950FF"/>
    <w:rsid w:val="00CA113C"/>
    <w:rsid w:val="00CA199E"/>
    <w:rsid w:val="00CA44AE"/>
    <w:rsid w:val="00CA7FEC"/>
    <w:rsid w:val="00CB1F25"/>
    <w:rsid w:val="00CB2BA6"/>
    <w:rsid w:val="00CC0599"/>
    <w:rsid w:val="00CC09BC"/>
    <w:rsid w:val="00CC2003"/>
    <w:rsid w:val="00CC46F5"/>
    <w:rsid w:val="00CC5007"/>
    <w:rsid w:val="00CC77C0"/>
    <w:rsid w:val="00CD3C34"/>
    <w:rsid w:val="00CD4BC0"/>
    <w:rsid w:val="00CD5AF6"/>
    <w:rsid w:val="00CD721F"/>
    <w:rsid w:val="00CD7FBE"/>
    <w:rsid w:val="00CE24B6"/>
    <w:rsid w:val="00CE5DDF"/>
    <w:rsid w:val="00CE63F0"/>
    <w:rsid w:val="00CF1E27"/>
    <w:rsid w:val="00CF7A35"/>
    <w:rsid w:val="00CF7AA9"/>
    <w:rsid w:val="00D00425"/>
    <w:rsid w:val="00D01D2A"/>
    <w:rsid w:val="00D034BB"/>
    <w:rsid w:val="00D053E8"/>
    <w:rsid w:val="00D144B9"/>
    <w:rsid w:val="00D23091"/>
    <w:rsid w:val="00D23639"/>
    <w:rsid w:val="00D24529"/>
    <w:rsid w:val="00D2544B"/>
    <w:rsid w:val="00D25727"/>
    <w:rsid w:val="00D25974"/>
    <w:rsid w:val="00D26928"/>
    <w:rsid w:val="00D31D7B"/>
    <w:rsid w:val="00D3209A"/>
    <w:rsid w:val="00D33629"/>
    <w:rsid w:val="00D34C16"/>
    <w:rsid w:val="00D37C6B"/>
    <w:rsid w:val="00D43386"/>
    <w:rsid w:val="00D44F72"/>
    <w:rsid w:val="00D45DD8"/>
    <w:rsid w:val="00D47995"/>
    <w:rsid w:val="00D47B85"/>
    <w:rsid w:val="00D52AA3"/>
    <w:rsid w:val="00D52F9C"/>
    <w:rsid w:val="00D54A06"/>
    <w:rsid w:val="00D56054"/>
    <w:rsid w:val="00D5745F"/>
    <w:rsid w:val="00D607B7"/>
    <w:rsid w:val="00D63717"/>
    <w:rsid w:val="00D6371F"/>
    <w:rsid w:val="00D656F8"/>
    <w:rsid w:val="00D67213"/>
    <w:rsid w:val="00D67961"/>
    <w:rsid w:val="00D706BD"/>
    <w:rsid w:val="00D7190D"/>
    <w:rsid w:val="00D723FB"/>
    <w:rsid w:val="00D75164"/>
    <w:rsid w:val="00D75915"/>
    <w:rsid w:val="00D759B0"/>
    <w:rsid w:val="00D77E29"/>
    <w:rsid w:val="00D82B19"/>
    <w:rsid w:val="00D915D6"/>
    <w:rsid w:val="00D91C9F"/>
    <w:rsid w:val="00D9264C"/>
    <w:rsid w:val="00D958AF"/>
    <w:rsid w:val="00DA044E"/>
    <w:rsid w:val="00DA18DE"/>
    <w:rsid w:val="00DA3F45"/>
    <w:rsid w:val="00DA73C2"/>
    <w:rsid w:val="00DA7CC0"/>
    <w:rsid w:val="00DB1290"/>
    <w:rsid w:val="00DB211D"/>
    <w:rsid w:val="00DB29AD"/>
    <w:rsid w:val="00DB2DDF"/>
    <w:rsid w:val="00DB481C"/>
    <w:rsid w:val="00DB61AB"/>
    <w:rsid w:val="00DB6BA5"/>
    <w:rsid w:val="00DB7D0B"/>
    <w:rsid w:val="00DC113E"/>
    <w:rsid w:val="00DC1BA6"/>
    <w:rsid w:val="00DC520D"/>
    <w:rsid w:val="00DC704D"/>
    <w:rsid w:val="00DD026C"/>
    <w:rsid w:val="00DD238C"/>
    <w:rsid w:val="00DD4E55"/>
    <w:rsid w:val="00DD6D95"/>
    <w:rsid w:val="00DE16AA"/>
    <w:rsid w:val="00DE4573"/>
    <w:rsid w:val="00DE6640"/>
    <w:rsid w:val="00DF0A96"/>
    <w:rsid w:val="00DF33CE"/>
    <w:rsid w:val="00DF61E7"/>
    <w:rsid w:val="00DF6528"/>
    <w:rsid w:val="00E00574"/>
    <w:rsid w:val="00E007E1"/>
    <w:rsid w:val="00E04D75"/>
    <w:rsid w:val="00E06877"/>
    <w:rsid w:val="00E07258"/>
    <w:rsid w:val="00E109AC"/>
    <w:rsid w:val="00E14069"/>
    <w:rsid w:val="00E14E0B"/>
    <w:rsid w:val="00E158D7"/>
    <w:rsid w:val="00E17654"/>
    <w:rsid w:val="00E17A5A"/>
    <w:rsid w:val="00E207C5"/>
    <w:rsid w:val="00E21C0A"/>
    <w:rsid w:val="00E2249E"/>
    <w:rsid w:val="00E25195"/>
    <w:rsid w:val="00E263D0"/>
    <w:rsid w:val="00E27473"/>
    <w:rsid w:val="00E32508"/>
    <w:rsid w:val="00E3392D"/>
    <w:rsid w:val="00E3438A"/>
    <w:rsid w:val="00E47E9E"/>
    <w:rsid w:val="00E511EE"/>
    <w:rsid w:val="00E523D1"/>
    <w:rsid w:val="00E52734"/>
    <w:rsid w:val="00E5279E"/>
    <w:rsid w:val="00E55322"/>
    <w:rsid w:val="00E56F70"/>
    <w:rsid w:val="00E62E89"/>
    <w:rsid w:val="00E67072"/>
    <w:rsid w:val="00E67D10"/>
    <w:rsid w:val="00E7074A"/>
    <w:rsid w:val="00E716B6"/>
    <w:rsid w:val="00E747C0"/>
    <w:rsid w:val="00E80443"/>
    <w:rsid w:val="00E83A45"/>
    <w:rsid w:val="00E84BFF"/>
    <w:rsid w:val="00E855CA"/>
    <w:rsid w:val="00E8713D"/>
    <w:rsid w:val="00E90D9A"/>
    <w:rsid w:val="00E9293D"/>
    <w:rsid w:val="00E93D38"/>
    <w:rsid w:val="00E969A6"/>
    <w:rsid w:val="00E97156"/>
    <w:rsid w:val="00EA050B"/>
    <w:rsid w:val="00EA2392"/>
    <w:rsid w:val="00EA4710"/>
    <w:rsid w:val="00EB2A31"/>
    <w:rsid w:val="00EB4F7A"/>
    <w:rsid w:val="00EB7625"/>
    <w:rsid w:val="00EC05E8"/>
    <w:rsid w:val="00EC1367"/>
    <w:rsid w:val="00ED4304"/>
    <w:rsid w:val="00ED6236"/>
    <w:rsid w:val="00EE0647"/>
    <w:rsid w:val="00EE321A"/>
    <w:rsid w:val="00EE3B66"/>
    <w:rsid w:val="00EE488D"/>
    <w:rsid w:val="00EE6F76"/>
    <w:rsid w:val="00EE7DC7"/>
    <w:rsid w:val="00EF0F6C"/>
    <w:rsid w:val="00EF47AC"/>
    <w:rsid w:val="00F00241"/>
    <w:rsid w:val="00F02878"/>
    <w:rsid w:val="00F03270"/>
    <w:rsid w:val="00F065A3"/>
    <w:rsid w:val="00F07953"/>
    <w:rsid w:val="00F14790"/>
    <w:rsid w:val="00F23839"/>
    <w:rsid w:val="00F25316"/>
    <w:rsid w:val="00F25321"/>
    <w:rsid w:val="00F2799D"/>
    <w:rsid w:val="00F34FE4"/>
    <w:rsid w:val="00F36AE6"/>
    <w:rsid w:val="00F37135"/>
    <w:rsid w:val="00F37D8C"/>
    <w:rsid w:val="00F405FF"/>
    <w:rsid w:val="00F43044"/>
    <w:rsid w:val="00F43FC8"/>
    <w:rsid w:val="00F44D9C"/>
    <w:rsid w:val="00F458CC"/>
    <w:rsid w:val="00F54A89"/>
    <w:rsid w:val="00F66DE7"/>
    <w:rsid w:val="00F67690"/>
    <w:rsid w:val="00F70DE1"/>
    <w:rsid w:val="00F721E9"/>
    <w:rsid w:val="00F721F3"/>
    <w:rsid w:val="00F7437B"/>
    <w:rsid w:val="00F76081"/>
    <w:rsid w:val="00F76FA0"/>
    <w:rsid w:val="00F80F56"/>
    <w:rsid w:val="00F81311"/>
    <w:rsid w:val="00F818DE"/>
    <w:rsid w:val="00F82399"/>
    <w:rsid w:val="00F83870"/>
    <w:rsid w:val="00F84067"/>
    <w:rsid w:val="00F85B0B"/>
    <w:rsid w:val="00F861EE"/>
    <w:rsid w:val="00F87324"/>
    <w:rsid w:val="00F958EB"/>
    <w:rsid w:val="00F96A53"/>
    <w:rsid w:val="00FA1EE0"/>
    <w:rsid w:val="00FA300A"/>
    <w:rsid w:val="00FA3E7C"/>
    <w:rsid w:val="00FB560E"/>
    <w:rsid w:val="00FC1EF3"/>
    <w:rsid w:val="00FC41DA"/>
    <w:rsid w:val="00FC7626"/>
    <w:rsid w:val="00FD22B0"/>
    <w:rsid w:val="00FD6E08"/>
    <w:rsid w:val="00FD7940"/>
    <w:rsid w:val="00FD7A12"/>
    <w:rsid w:val="00FE16A2"/>
    <w:rsid w:val="00FE348B"/>
    <w:rsid w:val="00FE5729"/>
    <w:rsid w:val="00FE5B9C"/>
    <w:rsid w:val="00FE6ABC"/>
    <w:rsid w:val="00FF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70"/>
    <o:shapelayout v:ext="edit">
      <o:idmap v:ext="edit" data="1"/>
    </o:shapelayout>
  </w:shapeDefaults>
  <w:decimalSymbol w:val="."/>
  <w:listSeparator w:val=","/>
  <w14:docId w14:val="5750A2E5"/>
  <w15:docId w15:val="{1A2DFE92-3424-410D-902E-0F76FBC4D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24" w:qFormat="1"/>
    <w:lsdException w:name="heading 1" w:uiPriority="4" w:qFormat="1"/>
    <w:lsdException w:name="heading 2" w:semiHidden="1" w:uiPriority="4" w:unhideWhenUsed="1" w:qFormat="1"/>
    <w:lsdException w:name="heading 3" w:semiHidden="1" w:uiPriority="4" w:unhideWhenUsed="1" w:qFormat="1"/>
    <w:lsdException w:name="heading 4" w:semiHidden="1" w:uiPriority="4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54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iPriority="0" w:unhideWhenUsed="1"/>
    <w:lsdException w:name="toa heading" w:semiHidden="1" w:uiPriority="0" w:unhideWhenUsed="1"/>
    <w:lsdException w:name="List" w:semiHidden="1" w:uiPriority="0" w:unhideWhenUsed="1"/>
    <w:lsdException w:name="List Bullet" w:semiHidden="1" w:uiPriority="19" w:unhideWhenUsed="1" w:qFormat="1"/>
    <w:lsdException w:name="List Number" w:semiHidden="1" w:uiPriority="19" w:unhideWhenUsed="1" w:qFormat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19" w:unhideWhenUsed="1"/>
    <w:lsdException w:name="List Bullet 3" w:semiHidden="1" w:uiPriority="19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19" w:unhideWhenUsed="1" w:qFormat="1"/>
    <w:lsdException w:name="List Number 3" w:semiHidden="1" w:unhideWhenUsed="1"/>
    <w:lsdException w:name="List Number 4" w:semiHidden="1" w:uiPriority="0" w:unhideWhenUsed="1"/>
    <w:lsdException w:name="List Number 5" w:semiHidden="1" w:uiPriority="0" w:unhideWhenUsed="1"/>
    <w:lsdException w:name="Title" w:uiPriority="39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5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uiPriority="40" w:qFormat="1"/>
    <w:lsdException w:name="Salutation" w:semiHidden="1" w:uiPriority="0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iPriority="0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/>
    <w:lsdException w:name="Intense Quote" w:uiPriority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0" w:unhideWhenUsed="1"/>
    <w:lsdException w:name="TOC Heading" w:semiHidden="1" w:uiPriority="4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4"/>
    <w:qFormat/>
    <w:rsid w:val="004871EC"/>
    <w:pPr>
      <w:spacing w:after="120" w:line="240" w:lineRule="atLeast"/>
    </w:pPr>
    <w:rPr>
      <w:rFonts w:ascii="Arial" w:eastAsiaTheme="minorHAnsi" w:hAnsi="Arial"/>
      <w:color w:val="333333"/>
      <w:sz w:val="18"/>
      <w:szCs w:val="20"/>
      <w:lang w:val="en-AU"/>
    </w:rPr>
  </w:style>
  <w:style w:type="paragraph" w:styleId="Heading1">
    <w:name w:val="heading 1"/>
    <w:next w:val="BodyText"/>
    <w:link w:val="Heading1Char"/>
    <w:autoRedefine/>
    <w:uiPriority w:val="4"/>
    <w:qFormat/>
    <w:rsid w:val="00B1195A"/>
    <w:pPr>
      <w:keepNext/>
      <w:keepLines/>
      <w:spacing w:after="200"/>
      <w:outlineLvl w:val="0"/>
    </w:pPr>
    <w:rPr>
      <w:rFonts w:ascii="Arial Bold" w:eastAsiaTheme="majorEastAsia" w:hAnsi="Arial Bold" w:cstheme="majorBidi"/>
      <w:b/>
      <w:color w:val="100249"/>
      <w:sz w:val="32"/>
      <w:szCs w:val="32"/>
      <w:lang w:val="en-AU"/>
    </w:rPr>
  </w:style>
  <w:style w:type="paragraph" w:styleId="Heading2">
    <w:name w:val="heading 2"/>
    <w:basedOn w:val="Normal"/>
    <w:next w:val="BodyText"/>
    <w:link w:val="Heading2Char"/>
    <w:uiPriority w:val="4"/>
    <w:qFormat/>
    <w:rsid w:val="005F599C"/>
    <w:pPr>
      <w:keepNext/>
      <w:keepLines/>
      <w:numPr>
        <w:ilvl w:val="1"/>
        <w:numId w:val="32"/>
      </w:numPr>
      <w:spacing w:before="200" w:after="80" w:line="336" w:lineRule="atLeast"/>
      <w:outlineLvl w:val="1"/>
    </w:pPr>
    <w:rPr>
      <w:rFonts w:eastAsiaTheme="majorEastAsia" w:cstheme="majorBidi"/>
      <w:b/>
      <w:color w:val="0067AC"/>
      <w:sz w:val="24"/>
      <w:szCs w:val="24"/>
    </w:rPr>
  </w:style>
  <w:style w:type="paragraph" w:styleId="Heading3">
    <w:name w:val="heading 3"/>
    <w:basedOn w:val="Normal"/>
    <w:next w:val="BodyText"/>
    <w:link w:val="Heading3Char"/>
    <w:uiPriority w:val="4"/>
    <w:qFormat/>
    <w:rsid w:val="00B94043"/>
    <w:pPr>
      <w:keepNext/>
      <w:keepLines/>
      <w:numPr>
        <w:ilvl w:val="2"/>
        <w:numId w:val="32"/>
      </w:numPr>
      <w:spacing w:before="200" w:after="50" w:line="288" w:lineRule="atLeast"/>
      <w:outlineLvl w:val="2"/>
    </w:pPr>
    <w:rPr>
      <w:rFonts w:eastAsiaTheme="majorEastAsia" w:cstheme="majorBidi"/>
      <w:b/>
      <w:color w:val="100249"/>
      <w:sz w:val="20"/>
    </w:rPr>
  </w:style>
  <w:style w:type="paragraph" w:styleId="Heading4">
    <w:name w:val="heading 4"/>
    <w:next w:val="BodyText"/>
    <w:link w:val="Heading4Char"/>
    <w:uiPriority w:val="4"/>
    <w:unhideWhenUsed/>
    <w:qFormat/>
    <w:rsid w:val="00B94043"/>
    <w:pPr>
      <w:keepNext/>
      <w:keepLines/>
      <w:numPr>
        <w:ilvl w:val="3"/>
        <w:numId w:val="32"/>
      </w:numPr>
      <w:spacing w:before="200" w:after="50" w:line="216" w:lineRule="atLeast"/>
      <w:outlineLvl w:val="3"/>
    </w:pPr>
    <w:rPr>
      <w:rFonts w:ascii="Arial" w:eastAsiaTheme="majorEastAsia" w:hAnsi="Arial" w:cstheme="majorBidi"/>
      <w:b/>
      <w:bCs/>
      <w:color w:val="333333"/>
      <w:sz w:val="18"/>
      <w:szCs w:val="18"/>
      <w:lang w:val="en-AU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79655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0282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7557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7557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7557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7557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54"/>
    <w:rsid w:val="007965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54"/>
    <w:rsid w:val="00796555"/>
    <w:rPr>
      <w:rFonts w:ascii="Arial" w:eastAsiaTheme="minorHAnsi" w:hAnsi="Arial"/>
      <w:color w:val="333333"/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rsid w:val="00437D5A"/>
    <w:pPr>
      <w:pBdr>
        <w:top w:val="single" w:sz="4" w:space="1" w:color="7F7F7F" w:themeColor="text1" w:themeTint="80"/>
      </w:pBdr>
      <w:tabs>
        <w:tab w:val="center" w:pos="4513"/>
        <w:tab w:val="right" w:pos="10348"/>
      </w:tabs>
      <w:spacing w:after="0" w:line="240" w:lineRule="auto"/>
    </w:pPr>
    <w:rPr>
      <w:rFonts w:cs="Arial"/>
      <w:color w:val="7F7F7F" w:themeColor="text1" w:themeTint="80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437D5A"/>
    <w:rPr>
      <w:rFonts w:ascii="Arial" w:eastAsiaTheme="minorHAnsi" w:hAnsi="Arial" w:cs="Arial"/>
      <w:color w:val="7F7F7F" w:themeColor="text1" w:themeTint="80"/>
      <w:sz w:val="16"/>
      <w:szCs w:val="16"/>
      <w:lang w:val="en-AU"/>
    </w:rPr>
  </w:style>
  <w:style w:type="paragraph" w:styleId="Title">
    <w:name w:val="Title"/>
    <w:basedOn w:val="Normal"/>
    <w:next w:val="Normal"/>
    <w:link w:val="TitleChar"/>
    <w:uiPriority w:val="39"/>
    <w:semiHidden/>
    <w:qFormat/>
    <w:rsid w:val="00796555"/>
    <w:pPr>
      <w:spacing w:before="10940" w:after="0" w:line="624" w:lineRule="atLeast"/>
    </w:pPr>
    <w:rPr>
      <w:rFonts w:ascii="Arial Bold" w:eastAsiaTheme="majorEastAsia" w:hAnsi="Arial Bold" w:cstheme="majorBidi"/>
      <w:b/>
      <w:color w:val="FFFFFF"/>
      <w:sz w:val="52"/>
      <w:szCs w:val="52"/>
      <w:lang w:val="en-US" w:bidi="en-US"/>
    </w:rPr>
  </w:style>
  <w:style w:type="character" w:customStyle="1" w:styleId="TitleChar">
    <w:name w:val="Title Char"/>
    <w:basedOn w:val="DefaultParagraphFont"/>
    <w:link w:val="Title"/>
    <w:uiPriority w:val="39"/>
    <w:semiHidden/>
    <w:rsid w:val="00796555"/>
    <w:rPr>
      <w:rFonts w:ascii="Arial Bold" w:eastAsiaTheme="majorEastAsia" w:hAnsi="Arial Bold" w:cstheme="majorBidi"/>
      <w:b/>
      <w:color w:val="FFFFFF"/>
      <w:sz w:val="52"/>
      <w:szCs w:val="52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555"/>
    <w:rPr>
      <w:rFonts w:ascii="Tahoma" w:eastAsiaTheme="minorHAnsi" w:hAnsi="Tahoma" w:cs="Tahoma"/>
      <w:color w:val="333333"/>
      <w:sz w:val="16"/>
      <w:szCs w:val="16"/>
      <w:lang w:val="en-AU"/>
    </w:rPr>
  </w:style>
  <w:style w:type="paragraph" w:styleId="Bibliography">
    <w:name w:val="Bibliography"/>
    <w:basedOn w:val="Normal"/>
    <w:next w:val="Normal"/>
    <w:semiHidden/>
    <w:unhideWhenUsed/>
    <w:rsid w:val="0097557C"/>
  </w:style>
  <w:style w:type="paragraph" w:styleId="BlockText">
    <w:name w:val="Block Text"/>
    <w:basedOn w:val="Normal"/>
    <w:semiHidden/>
    <w:unhideWhenUsed/>
    <w:rsid w:val="0097557C"/>
    <w:pPr>
      <w:pBdr>
        <w:top w:val="single" w:sz="2" w:space="10" w:color="405242" w:themeColor="accent1" w:shadow="1"/>
        <w:left w:val="single" w:sz="2" w:space="10" w:color="405242" w:themeColor="accent1" w:shadow="1"/>
        <w:bottom w:val="single" w:sz="2" w:space="10" w:color="405242" w:themeColor="accent1" w:shadow="1"/>
        <w:right w:val="single" w:sz="2" w:space="10" w:color="405242" w:themeColor="accent1" w:shadow="1"/>
      </w:pBdr>
      <w:ind w:left="1152" w:right="1152"/>
    </w:pPr>
    <w:rPr>
      <w:i/>
      <w:iCs/>
      <w:color w:val="405242" w:themeColor="accent1"/>
    </w:rPr>
  </w:style>
  <w:style w:type="paragraph" w:styleId="BodyText2">
    <w:name w:val="Body Text 2"/>
    <w:basedOn w:val="Normal"/>
    <w:link w:val="BodyText2Char"/>
    <w:semiHidden/>
    <w:unhideWhenUsed/>
    <w:rsid w:val="0097557C"/>
    <w:pPr>
      <w:ind w:left="360"/>
    </w:pPr>
  </w:style>
  <w:style w:type="paragraph" w:styleId="BodyText3">
    <w:name w:val="Body Text 3"/>
    <w:basedOn w:val="Normal"/>
    <w:link w:val="BodyText3Char"/>
    <w:semiHidden/>
    <w:unhideWhenUsed/>
    <w:rsid w:val="0097557C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7557C"/>
    <w:rPr>
      <w:sz w:val="16"/>
      <w:szCs w:val="16"/>
    </w:rPr>
  </w:style>
  <w:style w:type="paragraph" w:styleId="BodyTextFirstIndent">
    <w:name w:val="Body Text First Indent"/>
    <w:basedOn w:val="Normal"/>
    <w:link w:val="BodyTextFirstIndentChar"/>
    <w:semiHidden/>
    <w:unhideWhenUsed/>
    <w:rsid w:val="00FC41DA"/>
    <w:pPr>
      <w:ind w:firstLine="360"/>
    </w:pPr>
  </w:style>
  <w:style w:type="character" w:customStyle="1" w:styleId="BodyTextFirstIndentChar">
    <w:name w:val="Body Text First Indent Char"/>
    <w:basedOn w:val="DefaultParagraphFont"/>
    <w:link w:val="BodyTextFirstIndent"/>
    <w:semiHidden/>
    <w:rsid w:val="00FC41DA"/>
    <w:rPr>
      <w:rFonts w:ascii="Times" w:hAnsi="Times"/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97557C"/>
  </w:style>
  <w:style w:type="paragraph" w:styleId="BodyTextFirstIndent2">
    <w:name w:val="Body Text First Indent 2"/>
    <w:basedOn w:val="BodyText2"/>
    <w:link w:val="BodyTextFirstIndent2Char"/>
    <w:semiHidden/>
    <w:unhideWhenUsed/>
    <w:rsid w:val="0097557C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97557C"/>
  </w:style>
  <w:style w:type="paragraph" w:styleId="BodyTextIndent2">
    <w:name w:val="Body Text Indent 2"/>
    <w:basedOn w:val="Normal"/>
    <w:link w:val="BodyTextIndent2Char"/>
    <w:semiHidden/>
    <w:unhideWhenUsed/>
    <w:rsid w:val="0097557C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97557C"/>
  </w:style>
  <w:style w:type="paragraph" w:styleId="BodyTextIndent3">
    <w:name w:val="Body Text Indent 3"/>
    <w:basedOn w:val="Normal"/>
    <w:link w:val="BodyTextIndent3Char"/>
    <w:semiHidden/>
    <w:unhideWhenUsed/>
    <w:rsid w:val="0097557C"/>
    <w:pPr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7557C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qFormat/>
    <w:rsid w:val="00796555"/>
    <w:pPr>
      <w:spacing w:after="200" w:line="240" w:lineRule="auto"/>
    </w:pPr>
    <w:rPr>
      <w:i/>
      <w:iCs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97557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9755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755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7557C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97557C"/>
  </w:style>
  <w:style w:type="character" w:customStyle="1" w:styleId="DateChar">
    <w:name w:val="Date Char"/>
    <w:basedOn w:val="DefaultParagraphFont"/>
    <w:link w:val="Date"/>
    <w:semiHidden/>
    <w:rsid w:val="0097557C"/>
  </w:style>
  <w:style w:type="paragraph" w:styleId="DocumentMap">
    <w:name w:val="Document Map"/>
    <w:basedOn w:val="Normal"/>
    <w:link w:val="DocumentMap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97557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97557C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97557C"/>
  </w:style>
  <w:style w:type="paragraph" w:styleId="EndnoteText">
    <w:name w:val="endnote text"/>
    <w:basedOn w:val="Normal"/>
    <w:link w:val="EndnoteTextChar"/>
    <w:semiHidden/>
    <w:rsid w:val="0097557C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semiHidden/>
    <w:rsid w:val="0007427E"/>
    <w:rPr>
      <w:rFonts w:ascii="Calibri" w:hAnsi="Calibri"/>
      <w:sz w:val="20"/>
      <w:szCs w:val="20"/>
    </w:rPr>
  </w:style>
  <w:style w:type="paragraph" w:styleId="EnvelopeAddress">
    <w:name w:val="envelope address"/>
    <w:basedOn w:val="Normal"/>
    <w:semiHidden/>
    <w:unhideWhenUsed/>
    <w:rsid w:val="0097557C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semiHidden/>
    <w:unhideWhenUsed/>
    <w:rsid w:val="0097557C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FootnoteText">
    <w:name w:val="footnote text"/>
    <w:basedOn w:val="Normal"/>
    <w:link w:val="FootnoteTextChar"/>
    <w:semiHidden/>
    <w:unhideWhenUsed/>
    <w:rsid w:val="0097557C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97557C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4"/>
    <w:rsid w:val="00B1195A"/>
    <w:rPr>
      <w:rFonts w:ascii="Arial Bold" w:eastAsiaTheme="majorEastAsia" w:hAnsi="Arial Bold" w:cstheme="majorBidi"/>
      <w:b/>
      <w:color w:val="100249"/>
      <w:sz w:val="32"/>
      <w:szCs w:val="32"/>
      <w:lang w:val="en-AU"/>
    </w:rPr>
  </w:style>
  <w:style w:type="character" w:customStyle="1" w:styleId="Heading2Char">
    <w:name w:val="Heading 2 Char"/>
    <w:basedOn w:val="DefaultParagraphFont"/>
    <w:link w:val="Heading2"/>
    <w:uiPriority w:val="4"/>
    <w:rsid w:val="005F599C"/>
    <w:rPr>
      <w:rFonts w:ascii="Arial" w:eastAsiaTheme="majorEastAsia" w:hAnsi="Arial" w:cstheme="majorBidi"/>
      <w:b/>
      <w:color w:val="0067AC"/>
      <w:sz w:val="24"/>
      <w:szCs w:val="24"/>
      <w:lang w:val="en-AU"/>
    </w:rPr>
  </w:style>
  <w:style w:type="character" w:customStyle="1" w:styleId="Heading3Char">
    <w:name w:val="Heading 3 Char"/>
    <w:basedOn w:val="DefaultParagraphFont"/>
    <w:link w:val="Heading3"/>
    <w:uiPriority w:val="4"/>
    <w:rsid w:val="00B94043"/>
    <w:rPr>
      <w:rFonts w:ascii="Arial" w:eastAsiaTheme="majorEastAsia" w:hAnsi="Arial" w:cstheme="majorBidi"/>
      <w:b/>
      <w:color w:val="100249"/>
      <w:sz w:val="20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uiPriority w:val="4"/>
    <w:rsid w:val="00B94043"/>
    <w:rPr>
      <w:rFonts w:ascii="Arial" w:eastAsiaTheme="majorEastAsia" w:hAnsi="Arial" w:cstheme="majorBidi"/>
      <w:b/>
      <w:bCs/>
      <w:color w:val="333333"/>
      <w:sz w:val="18"/>
      <w:szCs w:val="18"/>
      <w:lang w:val="en-A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96555"/>
    <w:rPr>
      <w:rFonts w:asciiTheme="majorHAnsi" w:eastAsiaTheme="majorEastAsia" w:hAnsiTheme="majorHAnsi" w:cstheme="majorBidi"/>
      <w:color w:val="202820" w:themeColor="accent1" w:themeShade="7F"/>
      <w:sz w:val="20"/>
      <w:szCs w:val="20"/>
      <w:lang w:val="en-AU"/>
    </w:rPr>
  </w:style>
  <w:style w:type="character" w:customStyle="1" w:styleId="Heading6Char">
    <w:name w:val="Heading 6 Char"/>
    <w:basedOn w:val="DefaultParagraphFont"/>
    <w:link w:val="Heading6"/>
    <w:semiHidden/>
    <w:rsid w:val="0097557C"/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97557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97557C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97557C"/>
    <w:rPr>
      <w:i/>
      <w:iCs/>
    </w:rPr>
  </w:style>
  <w:style w:type="paragraph" w:styleId="HTMLPreformatted">
    <w:name w:val="HTML Preformatted"/>
    <w:basedOn w:val="Normal"/>
    <w:link w:val="HTMLPreformattedChar"/>
    <w:semiHidden/>
    <w:unhideWhenUsed/>
    <w:rsid w:val="0097557C"/>
    <w:pPr>
      <w:spacing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97557C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97557C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97557C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97557C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97557C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97557C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97557C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97557C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97557C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97557C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97557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semiHidden/>
    <w:rsid w:val="0097557C"/>
    <w:pPr>
      <w:pBdr>
        <w:bottom w:val="single" w:sz="4" w:space="4" w:color="405242" w:themeColor="accent1"/>
      </w:pBdr>
      <w:spacing w:before="200" w:after="280"/>
      <w:ind w:left="936" w:right="936"/>
    </w:pPr>
    <w:rPr>
      <w:b/>
      <w:bCs/>
      <w:i/>
      <w:iCs/>
      <w:color w:val="405242" w:themeColor="accent1"/>
    </w:rPr>
  </w:style>
  <w:style w:type="character" w:customStyle="1" w:styleId="IntenseQuoteChar">
    <w:name w:val="Intense Quote Char"/>
    <w:basedOn w:val="DefaultParagraphFont"/>
    <w:link w:val="IntenseQuote"/>
    <w:semiHidden/>
    <w:rsid w:val="0007427E"/>
    <w:rPr>
      <w:rFonts w:ascii="Calibri" w:hAnsi="Calibri"/>
      <w:b/>
      <w:bCs/>
      <w:i/>
      <w:iCs/>
      <w:color w:val="405242" w:themeColor="accent1"/>
    </w:rPr>
  </w:style>
  <w:style w:type="paragraph" w:styleId="List">
    <w:name w:val="List"/>
    <w:basedOn w:val="Normal"/>
    <w:semiHidden/>
    <w:unhideWhenUsed/>
    <w:rsid w:val="0097557C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97557C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97557C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97557C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97557C"/>
    <w:pPr>
      <w:ind w:left="1800" w:hanging="360"/>
      <w:contextualSpacing/>
    </w:pPr>
  </w:style>
  <w:style w:type="paragraph" w:styleId="ListBullet">
    <w:name w:val="List Bullet"/>
    <w:uiPriority w:val="19"/>
    <w:qFormat/>
    <w:rsid w:val="00A70033"/>
    <w:pPr>
      <w:numPr>
        <w:numId w:val="35"/>
      </w:numPr>
      <w:spacing w:before="40" w:after="40"/>
    </w:pPr>
    <w:rPr>
      <w:rFonts w:ascii="Arial" w:eastAsiaTheme="minorHAnsi" w:hAnsi="Arial"/>
      <w:color w:val="404040" w:themeColor="text1" w:themeTint="BF"/>
      <w:sz w:val="18"/>
      <w:szCs w:val="18"/>
      <w:lang w:val="en-AU"/>
    </w:rPr>
  </w:style>
  <w:style w:type="paragraph" w:styleId="ListBullet2">
    <w:name w:val="List Bullet 2"/>
    <w:basedOn w:val="ListBullet"/>
    <w:uiPriority w:val="19"/>
    <w:unhideWhenUsed/>
    <w:rsid w:val="00A261CB"/>
    <w:pPr>
      <w:numPr>
        <w:ilvl w:val="1"/>
      </w:numPr>
    </w:pPr>
  </w:style>
  <w:style w:type="paragraph" w:styleId="ListBullet3">
    <w:name w:val="List Bullet 3"/>
    <w:basedOn w:val="ListBullet"/>
    <w:uiPriority w:val="19"/>
    <w:unhideWhenUsed/>
    <w:rsid w:val="00A261CB"/>
    <w:pPr>
      <w:numPr>
        <w:ilvl w:val="2"/>
      </w:numPr>
    </w:pPr>
  </w:style>
  <w:style w:type="paragraph" w:styleId="ListBullet4">
    <w:name w:val="List Bullet 4"/>
    <w:basedOn w:val="Normal"/>
    <w:semiHidden/>
    <w:unhideWhenUsed/>
    <w:rsid w:val="0097557C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97557C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97557C"/>
    <w:pPr>
      <w:ind w:left="360"/>
      <w:contextualSpacing/>
    </w:pPr>
  </w:style>
  <w:style w:type="paragraph" w:styleId="ListContinue2">
    <w:name w:val="List Continue 2"/>
    <w:basedOn w:val="Normal"/>
    <w:semiHidden/>
    <w:unhideWhenUsed/>
    <w:rsid w:val="0097557C"/>
    <w:pPr>
      <w:ind w:left="720"/>
      <w:contextualSpacing/>
    </w:pPr>
  </w:style>
  <w:style w:type="paragraph" w:styleId="ListContinue3">
    <w:name w:val="List Continue 3"/>
    <w:basedOn w:val="Normal"/>
    <w:semiHidden/>
    <w:unhideWhenUsed/>
    <w:rsid w:val="0097557C"/>
    <w:pPr>
      <w:ind w:left="1080"/>
      <w:contextualSpacing/>
    </w:pPr>
  </w:style>
  <w:style w:type="paragraph" w:styleId="ListContinue4">
    <w:name w:val="List Continue 4"/>
    <w:basedOn w:val="Normal"/>
    <w:semiHidden/>
    <w:unhideWhenUsed/>
    <w:rsid w:val="0097557C"/>
    <w:pPr>
      <w:ind w:left="1440"/>
      <w:contextualSpacing/>
    </w:pPr>
  </w:style>
  <w:style w:type="paragraph" w:styleId="ListContinue5">
    <w:name w:val="List Continue 5"/>
    <w:basedOn w:val="Normal"/>
    <w:semiHidden/>
    <w:unhideWhenUsed/>
    <w:rsid w:val="0097557C"/>
    <w:pPr>
      <w:ind w:left="1800"/>
      <w:contextualSpacing/>
    </w:pPr>
  </w:style>
  <w:style w:type="paragraph" w:styleId="ListNumber">
    <w:name w:val="List Number"/>
    <w:basedOn w:val="Normal"/>
    <w:uiPriority w:val="19"/>
    <w:qFormat/>
    <w:rsid w:val="007F0ECE"/>
    <w:pPr>
      <w:numPr>
        <w:numId w:val="36"/>
      </w:numPr>
      <w:spacing w:before="40" w:after="40" w:line="240" w:lineRule="auto"/>
    </w:pPr>
    <w:rPr>
      <w:color w:val="404040" w:themeColor="text1" w:themeTint="BF"/>
      <w:szCs w:val="19"/>
    </w:rPr>
  </w:style>
  <w:style w:type="paragraph" w:styleId="ListNumber2">
    <w:name w:val="List Number 2"/>
    <w:basedOn w:val="ListNumber"/>
    <w:uiPriority w:val="19"/>
    <w:unhideWhenUsed/>
    <w:qFormat/>
    <w:rsid w:val="007F0ECE"/>
    <w:pPr>
      <w:numPr>
        <w:ilvl w:val="1"/>
      </w:numPr>
    </w:pPr>
  </w:style>
  <w:style w:type="paragraph" w:styleId="ListNumber3">
    <w:name w:val="List Number 3"/>
    <w:basedOn w:val="Normal"/>
    <w:uiPriority w:val="99"/>
    <w:semiHidden/>
    <w:rsid w:val="00796555"/>
    <w:pPr>
      <w:numPr>
        <w:ilvl w:val="7"/>
        <w:numId w:val="38"/>
      </w:numPr>
      <w:spacing w:before="113" w:line="276" w:lineRule="auto"/>
      <w:contextualSpacing/>
    </w:pPr>
    <w:rPr>
      <w:color w:val="000000" w:themeColor="text1"/>
    </w:rPr>
  </w:style>
  <w:style w:type="paragraph" w:styleId="ListNumber4">
    <w:name w:val="List Number 4"/>
    <w:basedOn w:val="Normal"/>
    <w:semiHidden/>
    <w:unhideWhenUsed/>
    <w:rsid w:val="0097557C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97557C"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rsid w:val="009755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97557C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9755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97557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semiHidden/>
    <w:rsid w:val="0097557C"/>
  </w:style>
  <w:style w:type="paragraph" w:styleId="NormalWeb">
    <w:name w:val="Normal (Web)"/>
    <w:basedOn w:val="Normal"/>
    <w:semiHidden/>
    <w:unhideWhenUsed/>
    <w:rsid w:val="0097557C"/>
    <w:rPr>
      <w:rFonts w:ascii="Times New Roman" w:hAnsi="Times New Roman" w:cs="Times New Roman"/>
      <w:szCs w:val="24"/>
    </w:rPr>
  </w:style>
  <w:style w:type="paragraph" w:styleId="NormalIndent">
    <w:name w:val="Normal Indent"/>
    <w:basedOn w:val="Normal"/>
    <w:semiHidden/>
    <w:unhideWhenUsed/>
    <w:rsid w:val="0097557C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97557C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97557C"/>
  </w:style>
  <w:style w:type="paragraph" w:styleId="PlainText">
    <w:name w:val="Plain Text"/>
    <w:basedOn w:val="Normal"/>
    <w:link w:val="PlainTextChar"/>
    <w:uiPriority w:val="99"/>
    <w:semiHidden/>
    <w:unhideWhenUsed/>
    <w:rsid w:val="0097557C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7557C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semiHidden/>
    <w:rsid w:val="0097557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semiHidden/>
    <w:rsid w:val="0007427E"/>
    <w:rPr>
      <w:rFonts w:ascii="Calibri" w:hAnsi="Calibri"/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97557C"/>
  </w:style>
  <w:style w:type="character" w:customStyle="1" w:styleId="SalutationChar">
    <w:name w:val="Salutation Char"/>
    <w:basedOn w:val="DefaultParagraphFont"/>
    <w:link w:val="Salutation"/>
    <w:semiHidden/>
    <w:rsid w:val="0097557C"/>
  </w:style>
  <w:style w:type="paragraph" w:styleId="Subtitle">
    <w:name w:val="Subtitle"/>
    <w:basedOn w:val="Normal"/>
    <w:next w:val="Normal"/>
    <w:link w:val="SubtitleChar"/>
    <w:uiPriority w:val="40"/>
    <w:semiHidden/>
    <w:qFormat/>
    <w:rsid w:val="00796555"/>
    <w:pPr>
      <w:numPr>
        <w:ilvl w:val="1"/>
      </w:numPr>
      <w:spacing w:after="0" w:line="528" w:lineRule="atLeast"/>
    </w:pPr>
    <w:rPr>
      <w:rFonts w:eastAsiaTheme="majorEastAsia" w:cstheme="majorBidi"/>
      <w:iCs/>
      <w:color w:val="FFFFFF" w:themeColor="background1"/>
      <w:sz w:val="44"/>
      <w:szCs w:val="24"/>
      <w:lang w:val="en-US" w:bidi="en-US"/>
    </w:rPr>
  </w:style>
  <w:style w:type="character" w:customStyle="1" w:styleId="SubtitleChar">
    <w:name w:val="Subtitle Char"/>
    <w:basedOn w:val="DefaultParagraphFont"/>
    <w:link w:val="Subtitle"/>
    <w:uiPriority w:val="40"/>
    <w:semiHidden/>
    <w:rsid w:val="00796555"/>
    <w:rPr>
      <w:rFonts w:ascii="Arial" w:eastAsiaTheme="majorEastAsia" w:hAnsi="Arial" w:cstheme="majorBidi"/>
      <w:iCs/>
      <w:color w:val="FFFFFF" w:themeColor="background1"/>
      <w:sz w:val="44"/>
      <w:szCs w:val="24"/>
      <w:lang w:bidi="en-US"/>
    </w:rPr>
  </w:style>
  <w:style w:type="paragraph" w:styleId="TableofAuthorities">
    <w:name w:val="table of authorities"/>
    <w:basedOn w:val="Normal"/>
    <w:next w:val="Normal"/>
    <w:semiHidden/>
    <w:unhideWhenUsed/>
    <w:rsid w:val="0097557C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97557C"/>
  </w:style>
  <w:style w:type="paragraph" w:styleId="TOAHeading">
    <w:name w:val="toa heading"/>
    <w:basedOn w:val="Normal"/>
    <w:next w:val="Normal"/>
    <w:semiHidden/>
    <w:unhideWhenUsed/>
    <w:rsid w:val="0097557C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1">
    <w:name w:val="toc 1"/>
    <w:basedOn w:val="Normal"/>
    <w:next w:val="Normal"/>
    <w:autoRedefine/>
    <w:uiPriority w:val="39"/>
    <w:semiHidden/>
    <w:rsid w:val="00796555"/>
    <w:pPr>
      <w:tabs>
        <w:tab w:val="left" w:pos="397"/>
        <w:tab w:val="right" w:leader="dot" w:pos="9401"/>
      </w:tabs>
      <w:spacing w:after="100"/>
      <w:ind w:left="397" w:hanging="397"/>
    </w:pPr>
    <w:rPr>
      <w:noProof/>
    </w:rPr>
  </w:style>
  <w:style w:type="paragraph" w:styleId="TOC2">
    <w:name w:val="toc 2"/>
    <w:basedOn w:val="Normal"/>
    <w:next w:val="Normal"/>
    <w:autoRedefine/>
    <w:uiPriority w:val="39"/>
    <w:semiHidden/>
    <w:rsid w:val="00796555"/>
    <w:pPr>
      <w:tabs>
        <w:tab w:val="left" w:pos="964"/>
        <w:tab w:val="right" w:leader="dot" w:pos="9401"/>
      </w:tabs>
      <w:spacing w:after="100"/>
      <w:ind w:left="851" w:hanging="454"/>
    </w:pPr>
  </w:style>
  <w:style w:type="paragraph" w:styleId="TOC3">
    <w:name w:val="toc 3"/>
    <w:basedOn w:val="Normal"/>
    <w:next w:val="Normal"/>
    <w:autoRedefine/>
    <w:uiPriority w:val="39"/>
    <w:semiHidden/>
    <w:rsid w:val="00796555"/>
    <w:pPr>
      <w:tabs>
        <w:tab w:val="left" w:pos="1588"/>
        <w:tab w:val="right" w:leader="dot" w:pos="9401"/>
      </w:tabs>
      <w:spacing w:after="100"/>
      <w:ind w:left="1531" w:hanging="680"/>
    </w:pPr>
  </w:style>
  <w:style w:type="paragraph" w:styleId="TOC4">
    <w:name w:val="toc 4"/>
    <w:basedOn w:val="Normal"/>
    <w:next w:val="Normal"/>
    <w:autoRedefine/>
    <w:semiHidden/>
    <w:unhideWhenUsed/>
    <w:rsid w:val="0097557C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rsid w:val="00796555"/>
    <w:pPr>
      <w:keepNext/>
      <w:tabs>
        <w:tab w:val="right" w:leader="dot" w:pos="9401"/>
      </w:tabs>
      <w:spacing w:before="240" w:after="100"/>
    </w:pPr>
    <w:rPr>
      <w:rFonts w:ascii="Arial Bold" w:hAnsi="Arial Bold"/>
      <w:b/>
    </w:rPr>
  </w:style>
  <w:style w:type="paragraph" w:styleId="TOC6">
    <w:name w:val="toc 6"/>
    <w:basedOn w:val="Normal"/>
    <w:next w:val="Normal"/>
    <w:autoRedefine/>
    <w:semiHidden/>
    <w:unhideWhenUsed/>
    <w:rsid w:val="0097557C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97557C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97557C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97557C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49"/>
    <w:semiHidden/>
    <w:qFormat/>
    <w:rsid w:val="00796555"/>
    <w:pPr>
      <w:spacing w:before="480"/>
      <w:outlineLvl w:val="9"/>
    </w:pPr>
    <w:rPr>
      <w:bCs/>
    </w:rPr>
  </w:style>
  <w:style w:type="character" w:styleId="Strong">
    <w:name w:val="Strong"/>
    <w:basedOn w:val="DefaultParagraphFont"/>
    <w:uiPriority w:val="22"/>
    <w:semiHidden/>
    <w:rsid w:val="00DF6528"/>
    <w:rPr>
      <w:b/>
      <w:bCs/>
    </w:rPr>
  </w:style>
  <w:style w:type="table" w:customStyle="1" w:styleId="TableGrid1">
    <w:name w:val="Table Grid1"/>
    <w:basedOn w:val="TableNormal"/>
    <w:uiPriority w:val="59"/>
    <w:rsid w:val="005566E9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dnoteReference">
    <w:name w:val="endnote reference"/>
    <w:basedOn w:val="DefaultParagraphFont"/>
    <w:uiPriority w:val="99"/>
    <w:semiHidden/>
    <w:rsid w:val="00F065A3"/>
    <w:rPr>
      <w:vertAlign w:val="superscript"/>
    </w:rPr>
  </w:style>
  <w:style w:type="table" w:styleId="TableGrid">
    <w:name w:val="Table Grid"/>
    <w:basedOn w:val="TableNormal"/>
    <w:uiPriority w:val="59"/>
    <w:rsid w:val="00796555"/>
    <w:rPr>
      <w:rFonts w:ascii="Arial" w:eastAsiaTheme="minorHAnsi" w:hAnsi="Arial"/>
      <w:color w:val="333333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555EC7"/>
    <w:rPr>
      <w:color w:val="0070C0"/>
      <w:u w:val="single"/>
    </w:rPr>
  </w:style>
  <w:style w:type="paragraph" w:customStyle="1" w:styleId="BodyBullet1">
    <w:name w:val="Body Bullet 1"/>
    <w:basedOn w:val="Normal"/>
    <w:semiHidden/>
    <w:qFormat/>
    <w:rsid w:val="00796555"/>
    <w:pPr>
      <w:numPr>
        <w:numId w:val="27"/>
      </w:numPr>
      <w:tabs>
        <w:tab w:val="num" w:pos="360"/>
      </w:tabs>
      <w:contextualSpacing/>
    </w:pPr>
  </w:style>
  <w:style w:type="paragraph" w:customStyle="1" w:styleId="BodyBullet2">
    <w:name w:val="Body Bullet 2"/>
    <w:basedOn w:val="BodyBullet1"/>
    <w:semiHidden/>
    <w:qFormat/>
    <w:rsid w:val="00796555"/>
    <w:pPr>
      <w:numPr>
        <w:numId w:val="28"/>
      </w:numPr>
      <w:tabs>
        <w:tab w:val="num" w:pos="360"/>
      </w:tabs>
    </w:pPr>
  </w:style>
  <w:style w:type="paragraph" w:styleId="BodyText">
    <w:name w:val="Body Text"/>
    <w:basedOn w:val="Normal"/>
    <w:link w:val="BodyTextChar"/>
    <w:uiPriority w:val="5"/>
    <w:rsid w:val="00315318"/>
    <w:pPr>
      <w:spacing w:before="140" w:after="140"/>
      <w:jc w:val="both"/>
    </w:pPr>
    <w:rPr>
      <w:szCs w:val="18"/>
    </w:rPr>
  </w:style>
  <w:style w:type="character" w:customStyle="1" w:styleId="BodyTextChar">
    <w:name w:val="Body Text Char"/>
    <w:basedOn w:val="DefaultParagraphFont"/>
    <w:link w:val="BodyText"/>
    <w:uiPriority w:val="5"/>
    <w:rsid w:val="00315318"/>
    <w:rPr>
      <w:rFonts w:ascii="Arial" w:eastAsiaTheme="minorHAnsi" w:hAnsi="Arial"/>
      <w:color w:val="333333"/>
      <w:sz w:val="18"/>
      <w:szCs w:val="18"/>
      <w:lang w:val="en-AU"/>
    </w:rPr>
  </w:style>
  <w:style w:type="numbering" w:customStyle="1" w:styleId="BulletList">
    <w:name w:val="Bullet List"/>
    <w:uiPriority w:val="99"/>
    <w:rsid w:val="00796555"/>
    <w:pPr>
      <w:numPr>
        <w:numId w:val="22"/>
      </w:numPr>
    </w:pPr>
  </w:style>
  <w:style w:type="table" w:customStyle="1" w:styleId="BASTCoP-Headercolumn">
    <w:name w:val="BAST CoP - Header column"/>
    <w:basedOn w:val="TableNormal"/>
    <w:uiPriority w:val="99"/>
    <w:rsid w:val="00796555"/>
    <w:pPr>
      <w:spacing w:after="120" w:line="240" w:lineRule="atLeast"/>
    </w:pPr>
    <w:rPr>
      <w:rFonts w:ascii="Arial" w:eastAsiaTheme="minorHAnsi" w:hAnsi="Arial"/>
      <w:color w:val="333333"/>
      <w:sz w:val="20"/>
      <w:szCs w:val="20"/>
      <w:lang w:val="en-AU"/>
    </w:rPr>
    <w:tblPr>
      <w:tblInd w:w="108" w:type="dxa"/>
      <w:tblBorders>
        <w:top w:val="single" w:sz="4" w:space="0" w:color="EF8A22"/>
        <w:left w:val="single" w:sz="4" w:space="0" w:color="EF8A22"/>
        <w:bottom w:val="single" w:sz="4" w:space="0" w:color="EF8A22"/>
        <w:right w:val="single" w:sz="4" w:space="0" w:color="EF8A22"/>
        <w:insideH w:val="single" w:sz="4" w:space="0" w:color="EF8A22"/>
        <w:insideV w:val="single" w:sz="4" w:space="0" w:color="EF8A22"/>
      </w:tblBorders>
      <w:tblCellMar>
        <w:top w:w="57" w:type="dxa"/>
        <w:bottom w:w="28" w:type="dxa"/>
      </w:tblCellMar>
    </w:tblPr>
    <w:tcPr>
      <w:shd w:val="clear" w:color="auto" w:fill="auto"/>
    </w:tcPr>
    <w:tblStylePr w:type="firstRow">
      <w:pPr>
        <w:keepNext w:val="0"/>
        <w:wordWrap/>
        <w:spacing w:afterLines="0" w:after="120" w:afterAutospacing="0" w:line="240" w:lineRule="atLeast"/>
      </w:pPr>
      <w:rPr>
        <w:rFonts w:ascii="Arial" w:hAnsi="Arial"/>
        <w:b w:val="0"/>
        <w:i w:val="0"/>
        <w:color w:val="333333"/>
        <w:sz w:val="20"/>
      </w:rPr>
      <w:tblPr/>
      <w:tcPr>
        <w:tcBorders>
          <w:top w:val="single" w:sz="4" w:space="0" w:color="EF8A22"/>
          <w:left w:val="single" w:sz="4" w:space="0" w:color="EF8A22"/>
          <w:bottom w:val="single" w:sz="4" w:space="0" w:color="EF8A22"/>
          <w:right w:val="single" w:sz="4" w:space="0" w:color="EF8A22"/>
          <w:insideH w:val="single" w:sz="4" w:space="0" w:color="EF8A22"/>
          <w:insideV w:val="single" w:sz="4" w:space="0" w:color="EF8A22"/>
          <w:tl2br w:val="nil"/>
          <w:tr2bl w:val="nil"/>
        </w:tcBorders>
      </w:tcPr>
    </w:tblStylePr>
    <w:tblStylePr w:type="firstCol">
      <w:rPr>
        <w:rFonts w:ascii="Arial Bold" w:hAnsi="Arial Bold"/>
        <w:b/>
        <w:color w:val="FFFFFF" w:themeColor="background1"/>
        <w:sz w:val="20"/>
      </w:rPr>
      <w:tblPr/>
      <w:tcPr>
        <w:tcBorders>
          <w:top w:val="single" w:sz="4" w:space="0" w:color="EF8A22"/>
          <w:left w:val="single" w:sz="4" w:space="0" w:color="EF8A22"/>
          <w:bottom w:val="single" w:sz="4" w:space="0" w:color="EF8A22"/>
          <w:right w:val="single" w:sz="4" w:space="0" w:color="EF8A22"/>
          <w:insideH w:val="nil"/>
          <w:insideV w:val="nil"/>
          <w:tl2br w:val="nil"/>
          <w:tr2bl w:val="nil"/>
        </w:tcBorders>
        <w:shd w:val="clear" w:color="auto" w:fill="EF8A22"/>
      </w:tcPr>
    </w:tblStylePr>
    <w:tblStylePr w:type="lastCol">
      <w:pPr>
        <w:jc w:val="right"/>
      </w:pPr>
    </w:tblStylePr>
    <w:tblStylePr w:type="nwCell">
      <w:pPr>
        <w:wordWrap/>
        <w:spacing w:afterLines="0" w:after="120" w:afterAutospacing="0" w:line="240" w:lineRule="atLeast"/>
      </w:pPr>
      <w:rPr>
        <w:rFonts w:ascii="Arial Bold" w:hAnsi="Arial Bold"/>
        <w:b/>
        <w:i w:val="0"/>
        <w:color w:val="FFFFFF" w:themeColor="background1"/>
        <w:sz w:val="20"/>
      </w:rPr>
      <w:tblPr/>
      <w:tcPr>
        <w:tcBorders>
          <w:top w:val="single" w:sz="4" w:space="0" w:color="EF8A22"/>
          <w:left w:val="single" w:sz="4" w:space="0" w:color="EF8A22"/>
          <w:bottom w:val="single" w:sz="4" w:space="0" w:color="EF8A22"/>
          <w:right w:val="single" w:sz="4" w:space="0" w:color="EF8A22"/>
          <w:insideH w:val="nil"/>
          <w:insideV w:val="nil"/>
          <w:tl2br w:val="nil"/>
          <w:tr2bl w:val="nil"/>
        </w:tcBorders>
        <w:shd w:val="clear" w:color="auto" w:fill="EF8A22"/>
      </w:tcPr>
    </w:tblStylePr>
  </w:style>
  <w:style w:type="table" w:customStyle="1" w:styleId="BASTCoP-Headerrow">
    <w:name w:val="BAST CoP - Header row"/>
    <w:basedOn w:val="TableNormal"/>
    <w:uiPriority w:val="99"/>
    <w:rsid w:val="00796555"/>
    <w:pPr>
      <w:spacing w:after="120" w:line="240" w:lineRule="atLeast"/>
    </w:pPr>
    <w:rPr>
      <w:rFonts w:ascii="Arial" w:eastAsiaTheme="minorHAnsi" w:hAnsi="Arial"/>
      <w:color w:val="333333"/>
      <w:sz w:val="20"/>
      <w:szCs w:val="20"/>
      <w:lang w:val="en-AU"/>
    </w:rPr>
    <w:tblPr>
      <w:tblInd w:w="108" w:type="dxa"/>
      <w:tblBorders>
        <w:top w:val="single" w:sz="4" w:space="0" w:color="EF8A22"/>
        <w:left w:val="single" w:sz="4" w:space="0" w:color="EF8A22"/>
        <w:bottom w:val="single" w:sz="4" w:space="0" w:color="EF8A22"/>
        <w:right w:val="single" w:sz="4" w:space="0" w:color="EF8A22"/>
        <w:insideH w:val="single" w:sz="4" w:space="0" w:color="EF8A22"/>
        <w:insideV w:val="single" w:sz="4" w:space="0" w:color="EF8A22"/>
      </w:tblBorders>
      <w:tblCellMar>
        <w:top w:w="57" w:type="dxa"/>
        <w:bottom w:w="28" w:type="dxa"/>
      </w:tblCellMar>
    </w:tblPr>
    <w:tcPr>
      <w:shd w:val="clear" w:color="auto" w:fill="auto"/>
    </w:tcPr>
    <w:tblStylePr w:type="firstRow">
      <w:pPr>
        <w:keepNext/>
        <w:wordWrap/>
        <w:spacing w:afterLines="0" w:after="0" w:afterAutospacing="0" w:line="240" w:lineRule="atLeast"/>
      </w:pPr>
      <w:rPr>
        <w:b/>
        <w:color w:val="FFFFFF" w:themeColor="background1"/>
      </w:rPr>
      <w:tblPr/>
      <w:trPr>
        <w:cantSplit/>
        <w:tblHeader/>
      </w:trPr>
      <w:tcPr>
        <w:shd w:val="clear" w:color="auto" w:fill="EF8A22"/>
        <w:tcMar>
          <w:top w:w="85" w:type="dxa"/>
          <w:left w:w="108" w:type="dxa"/>
          <w:bottom w:w="85" w:type="dxa"/>
          <w:right w:w="108" w:type="dxa"/>
        </w:tcMar>
      </w:tcPr>
    </w:tblStylePr>
    <w:tblStylePr w:type="firstCol">
      <w:rPr>
        <w:rFonts w:ascii="Arial" w:hAnsi="Arial"/>
        <w:b w:val="0"/>
        <w:color w:val="333333"/>
      </w:rPr>
    </w:tblStylePr>
    <w:tblStylePr w:type="lastCol">
      <w:pPr>
        <w:jc w:val="right"/>
      </w:pPr>
    </w:tblStylePr>
  </w:style>
  <w:style w:type="numbering" w:customStyle="1" w:styleId="BASTCoPList">
    <w:name w:val="BAST CoP List"/>
    <w:uiPriority w:val="99"/>
    <w:rsid w:val="00796555"/>
    <w:pPr>
      <w:numPr>
        <w:numId w:val="26"/>
      </w:numPr>
    </w:pPr>
  </w:style>
  <w:style w:type="paragraph" w:customStyle="1" w:styleId="Chaptersubtitle">
    <w:name w:val="Chapter subtitle"/>
    <w:basedOn w:val="Normal"/>
    <w:next w:val="Normal"/>
    <w:uiPriority w:val="42"/>
    <w:semiHidden/>
    <w:qFormat/>
    <w:rsid w:val="00796555"/>
    <w:rPr>
      <w:color w:val="FFFFFF" w:themeColor="background1"/>
      <w:sz w:val="44"/>
    </w:rPr>
  </w:style>
  <w:style w:type="paragraph" w:customStyle="1" w:styleId="Chaptertitle">
    <w:name w:val="Chapter title"/>
    <w:basedOn w:val="Normal"/>
    <w:next w:val="Normal"/>
    <w:uiPriority w:val="41"/>
    <w:semiHidden/>
    <w:qFormat/>
    <w:rsid w:val="00796555"/>
    <w:pPr>
      <w:pageBreakBefore/>
      <w:spacing w:before="9600"/>
    </w:pPr>
    <w:rPr>
      <w:b/>
      <w:color w:val="FFFFFF" w:themeColor="background1"/>
      <w:sz w:val="72"/>
      <w:szCs w:val="72"/>
    </w:rPr>
  </w:style>
  <w:style w:type="paragraph" w:customStyle="1" w:styleId="DOEFooter">
    <w:name w:val="DOE Footer"/>
    <w:basedOn w:val="Normal"/>
    <w:uiPriority w:val="24"/>
    <w:qFormat/>
    <w:rsid w:val="00796555"/>
    <w:pPr>
      <w:ind w:left="8640"/>
      <w:jc w:val="both"/>
    </w:pPr>
  </w:style>
  <w:style w:type="numbering" w:customStyle="1" w:styleId="NumberList">
    <w:name w:val="Number List"/>
    <w:uiPriority w:val="99"/>
    <w:rsid w:val="00796555"/>
    <w:pPr>
      <w:numPr>
        <w:numId w:val="36"/>
      </w:numPr>
    </w:pPr>
  </w:style>
  <w:style w:type="character" w:styleId="PageNumber">
    <w:name w:val="page number"/>
    <w:basedOn w:val="DefaultParagraphFont"/>
    <w:uiPriority w:val="99"/>
    <w:semiHidden/>
    <w:unhideWhenUsed/>
    <w:rsid w:val="00796555"/>
  </w:style>
  <w:style w:type="paragraph" w:customStyle="1" w:styleId="Pullquote">
    <w:name w:val="Pull quote"/>
    <w:basedOn w:val="BodyText"/>
    <w:autoRedefine/>
    <w:uiPriority w:val="24"/>
    <w:qFormat/>
    <w:rsid w:val="00796555"/>
    <w:pPr>
      <w:ind w:left="284" w:right="284"/>
    </w:pPr>
    <w:rPr>
      <w:b/>
      <w:color w:val="BFBFBF" w:themeColor="background1" w:themeShade="BF"/>
      <w:sz w:val="24"/>
      <w:szCs w:val="24"/>
    </w:rPr>
  </w:style>
  <w:style w:type="paragraph" w:customStyle="1" w:styleId="SubHeading">
    <w:name w:val="Sub Heading"/>
    <w:basedOn w:val="Normal"/>
    <w:semiHidden/>
    <w:qFormat/>
    <w:rsid w:val="00796555"/>
    <w:pPr>
      <w:spacing w:before="240"/>
    </w:pPr>
    <w:rPr>
      <w:b/>
      <w:sz w:val="24"/>
    </w:rPr>
  </w:style>
  <w:style w:type="table" w:styleId="TableGridLight">
    <w:name w:val="Grid Table Light"/>
    <w:basedOn w:val="TableNormal"/>
    <w:uiPriority w:val="40"/>
    <w:rsid w:val="00796555"/>
    <w:rPr>
      <w:rFonts w:ascii="Arial" w:eastAsiaTheme="minorHAnsi" w:hAnsi="Arial"/>
      <w:color w:val="333333"/>
      <w:sz w:val="20"/>
      <w:szCs w:val="20"/>
      <w:lang w:val="en-A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leHeader1">
    <w:name w:val="Table Header 1"/>
    <w:basedOn w:val="Normal"/>
    <w:uiPriority w:val="24"/>
    <w:qFormat/>
    <w:rsid w:val="003E33A4"/>
    <w:pPr>
      <w:keepNext/>
      <w:spacing w:before="60" w:after="60" w:line="240" w:lineRule="auto"/>
    </w:pPr>
    <w:rPr>
      <w:rFonts w:ascii="Arial Bold" w:hAnsi="Arial Bold"/>
      <w:color w:val="FFFFFF" w:themeColor="background1"/>
      <w:sz w:val="20"/>
    </w:rPr>
  </w:style>
  <w:style w:type="paragraph" w:customStyle="1" w:styleId="TableHeader2">
    <w:name w:val="Table Header 2"/>
    <w:uiPriority w:val="24"/>
    <w:qFormat/>
    <w:rsid w:val="003E33A4"/>
    <w:pPr>
      <w:spacing w:before="60" w:after="60"/>
    </w:pPr>
    <w:rPr>
      <w:rFonts w:ascii="Arial" w:eastAsiaTheme="minorHAnsi" w:hAnsi="Arial"/>
      <w:b/>
      <w:color w:val="FFFFFF" w:themeColor="background1"/>
      <w:sz w:val="18"/>
      <w:szCs w:val="18"/>
      <w:lang w:val="en-AU"/>
    </w:rPr>
  </w:style>
  <w:style w:type="paragraph" w:customStyle="1" w:styleId="TableHeader3">
    <w:name w:val="Table Header 3"/>
    <w:basedOn w:val="Normal"/>
    <w:uiPriority w:val="24"/>
    <w:qFormat/>
    <w:rsid w:val="003E33A4"/>
    <w:pPr>
      <w:spacing w:before="40" w:after="40" w:line="240" w:lineRule="auto"/>
    </w:pPr>
    <w:rPr>
      <w:b/>
    </w:rPr>
  </w:style>
  <w:style w:type="paragraph" w:customStyle="1" w:styleId="TableText">
    <w:name w:val="Table Text"/>
    <w:uiPriority w:val="24"/>
    <w:qFormat/>
    <w:rsid w:val="00B9099B"/>
    <w:pPr>
      <w:spacing w:before="40" w:after="40"/>
    </w:pPr>
    <w:rPr>
      <w:rFonts w:ascii="Arial" w:eastAsiaTheme="minorHAnsi" w:hAnsi="Arial"/>
      <w:color w:val="333333"/>
      <w:sz w:val="18"/>
      <w:szCs w:val="20"/>
      <w:lang w:val="en-AU"/>
    </w:rPr>
  </w:style>
  <w:style w:type="paragraph" w:customStyle="1" w:styleId="Authorisationtext">
    <w:name w:val="Authorisation text"/>
    <w:basedOn w:val="BodyText"/>
    <w:uiPriority w:val="24"/>
    <w:qFormat/>
    <w:rsid w:val="0028666E"/>
    <w:pPr>
      <w:keepNext/>
      <w:shd w:val="clear" w:color="auto" w:fill="F2F2F2" w:themeFill="background1" w:themeFillShade="F2"/>
      <w:spacing w:before="0"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66D7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83A45"/>
    <w:rPr>
      <w:sz w:val="16"/>
      <w:szCs w:val="16"/>
    </w:rPr>
  </w:style>
  <w:style w:type="paragraph" w:styleId="Revision">
    <w:name w:val="Revision"/>
    <w:hidden/>
    <w:uiPriority w:val="99"/>
    <w:semiHidden/>
    <w:rsid w:val="009F57C0"/>
    <w:rPr>
      <w:rFonts w:ascii="Arial" w:eastAsiaTheme="minorHAnsi" w:hAnsi="Arial"/>
      <w:color w:val="333333"/>
      <w:sz w:val="18"/>
      <w:szCs w:val="20"/>
      <w:lang w:val="en-AU"/>
    </w:rPr>
  </w:style>
  <w:style w:type="character" w:styleId="PlaceholderText">
    <w:name w:val="Placeholder Text"/>
    <w:basedOn w:val="DefaultParagraphFont"/>
    <w:uiPriority w:val="99"/>
    <w:semiHidden/>
    <w:rsid w:val="009A46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2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8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56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3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716579">
                      <w:marLeft w:val="16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23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318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411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893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106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211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198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microsoft.com/office/2016/09/relationships/commentsIds" Target="commentsIds.xml"/><Relationship Id="rId11" Type="http://schemas.openxmlformats.org/officeDocument/2006/relationships/endnotes" Target="endnotes.xml"/><Relationship Id="rId6" Type="http://schemas.openxmlformats.org/officeDocument/2006/relationships/numbering" Target="numbering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8718839\Desktop\IED%20Letterhead.dotx" TargetMode="External"/></Relationships>
</file>

<file path=word/theme/theme1.xml><?xml version="1.0" encoding="utf-8"?>
<a:theme xmlns:a="http://schemas.openxmlformats.org/drawingml/2006/main" name="Office Theme">
  <a:themeElements>
    <a:clrScheme name="Formal Letter">
      <a:dk1>
        <a:sysClr val="windowText" lastClr="000000"/>
      </a:dk1>
      <a:lt1>
        <a:sysClr val="window" lastClr="FFFFFF"/>
      </a:lt1>
      <a:dk2>
        <a:srgbClr val="323232"/>
      </a:dk2>
      <a:lt2>
        <a:srgbClr val="D2D2D2"/>
      </a:lt2>
      <a:accent1>
        <a:srgbClr val="405242"/>
      </a:accent1>
      <a:accent2>
        <a:srgbClr val="377933"/>
      </a:accent2>
      <a:accent3>
        <a:srgbClr val="311A54"/>
      </a:accent3>
      <a:accent4>
        <a:srgbClr val="4F7AB5"/>
      </a:accent4>
      <a:accent5>
        <a:srgbClr val="A1D6FF"/>
      </a:accent5>
      <a:accent6>
        <a:srgbClr val="661A26"/>
      </a:accent6>
      <a:hlink>
        <a:srgbClr val="00ED8F"/>
      </a:hlink>
      <a:folHlink>
        <a:srgbClr val="8D009F"/>
      </a:folHlink>
    </a:clrScheme>
    <a:fontScheme name="Formal Letter">
      <a:majorFont>
        <a:latin typeface="Baskerville Old Face"/>
        <a:ea typeface=""/>
        <a:cs typeface=""/>
        <a:font script="Jpan" typeface="ＭＳ Ｐ明朝"/>
      </a:majorFont>
      <a:minorFont>
        <a:latin typeface="Baskerville Old Face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45D4ABDFED7D44BBD32034B3DE4FAF" ma:contentTypeVersion="1" ma:contentTypeDescription="Create a new document." ma:contentTypeScope="" ma:versionID="17c4f9bde71f5f250e90a29357a604f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4D3BC40-ACD6-4465-95DE-48F6CE2F997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F4555E4-C0DA-43C3-AC0E-38E17B7631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88CBD0-EE6E-4F35-8826-E359A02936CF}"/>
</file>

<file path=customXml/itemProps4.xml><?xml version="1.0" encoding="utf-8"?>
<ds:datastoreItem xmlns:ds="http://schemas.openxmlformats.org/officeDocument/2006/customXml" ds:itemID="{394D6040-EEA8-4C2D-B238-3D03427AD2FB}">
  <ds:schemaRefs>
    <ds:schemaRef ds:uri="6e72e25f-2214-4ccb-9b5c-2f2387e25661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sharepoint/v3"/>
    <ds:schemaRef ds:uri="1966e606-8b69-4075-9ef8-a409e80aaa70"/>
    <ds:schemaRef ds:uri="http://purl.org/dc/terms/"/>
    <ds:schemaRef ds:uri="http://schemas.microsoft.com/Sharepoint/v3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6F3367BD-4058-4B33-8043-258219F50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IED Letterhead.dotx</Template>
  <TotalTime>34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1194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Yurovich, Melonie L</dc:creator>
  <cp:lastModifiedBy>Desouza, Ian I</cp:lastModifiedBy>
  <cp:revision>12</cp:revision>
  <cp:lastPrinted>2019-10-17T07:51:00Z</cp:lastPrinted>
  <dcterms:created xsi:type="dcterms:W3CDTF">2019-11-21T04:51:00Z</dcterms:created>
  <dcterms:modified xsi:type="dcterms:W3CDTF">2020-01-28T03:04:00Z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0x010100F445D4ABDFED7D44BBD32034B3DE4FAF</vt:lpwstr>
  </property>
  <property fmtid="{D5CDD505-2E9C-101B-9397-08002B2CF9AE}" pid="3" name="DET_EDRMS_RCS">
    <vt:lpwstr>28;#13.1.2 Internal Policy|ad985a07-89db-41e4-84da-e1a6cef79014</vt:lpwstr>
  </property>
  <property fmtid="{D5CDD505-2E9C-101B-9397-08002B2CF9AE}" pid="4" name="DET_EDRMS_SecClass">
    <vt:lpwstr/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ListId">
    <vt:lpwstr>{6e72e25f-2214-4ccb-9b5c-2f2387e25661}</vt:lpwstr>
  </property>
  <property fmtid="{D5CDD505-2E9C-101B-9397-08002B2CF9AE}" pid="8" name="RecordPoint_ActiveItemUniqueId">
    <vt:lpwstr>{f41b2075-cda2-465e-a203-11c5be88e299}</vt:lpwstr>
  </property>
  <property fmtid="{D5CDD505-2E9C-101B-9397-08002B2CF9AE}" pid="9" name="RecordPoint_ActiveItemWebId">
    <vt:lpwstr>{33f2dceb-ec1c-4184-8ebe-88a5d08334d5}</vt:lpwstr>
  </property>
  <property fmtid="{D5CDD505-2E9C-101B-9397-08002B2CF9AE}" pid="10" name="RecordPoint_ActiveItemSiteId">
    <vt:lpwstr>{03dc8113-b288-4f44-a289-6e7ea0196235}</vt:lpwstr>
  </property>
  <property fmtid="{D5CDD505-2E9C-101B-9397-08002B2CF9AE}" pid="11" name="RecordPoint_SubmissionDate">
    <vt:lpwstr/>
  </property>
  <property fmtid="{D5CDD505-2E9C-101B-9397-08002B2CF9AE}" pid="12" name="RecordPoint_RecordNumberSubmitted">
    <vt:lpwstr/>
  </property>
  <property fmtid="{D5CDD505-2E9C-101B-9397-08002B2CF9AE}" pid="13" name="RecordPoint_ActiveItemMoved">
    <vt:lpwstr/>
  </property>
  <property fmtid="{D5CDD505-2E9C-101B-9397-08002B2CF9AE}" pid="14" name="RecordPoint_RecordFormat">
    <vt:lpwstr/>
  </property>
  <property fmtid="{D5CDD505-2E9C-101B-9397-08002B2CF9AE}" pid="15" name="RecordPoint_SubmissionCompleted">
    <vt:lpwstr/>
  </property>
  <property fmtid="{D5CDD505-2E9C-101B-9397-08002B2CF9AE}" pid="16" name="_docset_NoMedatataSyncRequired">
    <vt:lpwstr>False</vt:lpwstr>
  </property>
  <property fmtid="{D5CDD505-2E9C-101B-9397-08002B2CF9AE}" pid="17" name="DET_EDRMS_SecClassTaxHTField0">
    <vt:lpwstr/>
  </property>
  <property fmtid="{D5CDD505-2E9C-101B-9397-08002B2CF9AE}" pid="18" name="DET_EDRMS_BusUnitTaxHTField0">
    <vt:lpwstr/>
  </property>
</Properties>
</file>